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5B" w:rsidRDefault="00CA4F1B" w:rsidP="00CA4F1B">
      <w:pPr>
        <w:pStyle w:val="Heading1"/>
      </w:pPr>
      <w:r>
        <w:rPr>
          <w:bdr w:val="none" w:sz="0" w:space="0" w:color="auto" w:frame="1"/>
        </w:rPr>
        <w:t>University System of Georgia Staff Council</w:t>
      </w:r>
      <w:r>
        <w:t xml:space="preserve"> </w:t>
      </w:r>
      <w:r w:rsidR="0031645B">
        <w:rPr>
          <w:bdr w:val="none" w:sz="0" w:space="0" w:color="auto" w:frame="1"/>
        </w:rPr>
        <w:t>Agenda</w:t>
      </w:r>
    </w:p>
    <w:p w:rsidR="0031645B" w:rsidRPr="00CA4F1B" w:rsidRDefault="0031645B" w:rsidP="00CA4F1B">
      <w:pPr>
        <w:shd w:val="clear" w:color="auto" w:fill="FFFFFF"/>
        <w:spacing w:line="360" w:lineRule="auto"/>
        <w:textAlignment w:val="baseline"/>
        <w:rPr>
          <w:color w:val="000000"/>
        </w:rPr>
      </w:pPr>
      <w:r w:rsidRPr="00CA4F1B">
        <w:rPr>
          <w:i/>
          <w:iCs/>
          <w:color w:val="000000"/>
          <w:bdr w:val="none" w:sz="0" w:space="0" w:color="auto" w:frame="1"/>
        </w:rPr>
        <w:t> February 17, 2021, Via Teams</w:t>
      </w:r>
      <w:r w:rsidR="00970AA5" w:rsidRPr="00CA4F1B">
        <w:rPr>
          <w:i/>
          <w:iCs/>
          <w:color w:val="000000"/>
          <w:bdr w:val="none" w:sz="0" w:space="0" w:color="auto" w:frame="1"/>
        </w:rPr>
        <w:t xml:space="preserve"> @ 9am</w:t>
      </w:r>
      <w:bookmarkStart w:id="0" w:name="_GoBack"/>
      <w:bookmarkEnd w:id="0"/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  <w:bdr w:val="none" w:sz="0" w:space="0" w:color="auto" w:frame="1"/>
        </w:rPr>
        <w:t>Call to order/Welcome – Ms. Le Roy-Landers, Chair</w:t>
      </w:r>
      <w:r w:rsidR="00970AA5">
        <w:rPr>
          <w:color w:val="000000"/>
          <w:bdr w:val="none" w:sz="0" w:space="0" w:color="auto" w:frame="1"/>
        </w:rPr>
        <w:t xml:space="preserve"> </w:t>
      </w:r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 xml:space="preserve">Approval of Minutes </w:t>
      </w:r>
      <w:r w:rsidR="00CA4F1B">
        <w:rPr>
          <w:color w:val="000000"/>
        </w:rPr>
        <w:t xml:space="preserve">– </w:t>
      </w:r>
      <w:r>
        <w:rPr>
          <w:color w:val="000000"/>
        </w:rPr>
        <w:t>Dr. Sullivan</w:t>
      </w:r>
      <w:r w:rsidR="00970AA5">
        <w:rPr>
          <w:color w:val="000000"/>
        </w:rPr>
        <w:t xml:space="preserve"> </w:t>
      </w:r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 xml:space="preserve">USG Well-being </w:t>
      </w:r>
      <w:r w:rsidR="00970AA5">
        <w:rPr>
          <w:color w:val="000000"/>
        </w:rPr>
        <w:t xml:space="preserve">Presentation </w:t>
      </w:r>
      <w:r w:rsidR="00CA4F1B">
        <w:rPr>
          <w:color w:val="000000"/>
        </w:rPr>
        <w:t xml:space="preserve">– </w:t>
      </w:r>
      <w:r w:rsidR="00970AA5">
        <w:rPr>
          <w:color w:val="000000"/>
        </w:rPr>
        <w:t xml:space="preserve"> </w:t>
      </w:r>
      <w:r>
        <w:rPr>
          <w:color w:val="000000"/>
        </w:rPr>
        <w:t>Ms. Farrah Williams</w:t>
      </w:r>
      <w:r w:rsidR="00970AA5">
        <w:rPr>
          <w:color w:val="000000"/>
        </w:rPr>
        <w:t xml:space="preserve"> </w:t>
      </w:r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>Financial Report</w:t>
      </w:r>
      <w:r w:rsidR="00CA4F1B">
        <w:rPr>
          <w:color w:val="000000"/>
        </w:rPr>
        <w:t xml:space="preserve"> </w:t>
      </w:r>
      <w:r w:rsidR="00CA4F1B">
        <w:rPr>
          <w:color w:val="000000"/>
        </w:rPr>
        <w:t xml:space="preserve">– </w:t>
      </w:r>
      <w:r>
        <w:rPr>
          <w:color w:val="000000"/>
        </w:rPr>
        <w:t>Mr. Jasper Stewart</w:t>
      </w:r>
      <w:r w:rsidR="00970AA5">
        <w:rPr>
          <w:color w:val="000000"/>
        </w:rPr>
        <w:t xml:space="preserve"> </w:t>
      </w:r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Concerns and Goals </w:t>
      </w:r>
    </w:p>
    <w:p w:rsidR="0031645B" w:rsidRDefault="0031645B" w:rsidP="0031645B">
      <w:pPr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  <w:bdr w:val="none" w:sz="0" w:space="0" w:color="auto" w:frame="1"/>
        </w:rPr>
        <w:t>Well-being at VSU</w:t>
      </w:r>
      <w:r w:rsidR="00CA4F1B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CA4F1B">
        <w:rPr>
          <w:color w:val="000000"/>
        </w:rPr>
        <w:t xml:space="preserve">– </w:t>
      </w:r>
      <w:r>
        <w:rPr>
          <w:rFonts w:eastAsia="Times New Roman"/>
          <w:color w:val="000000"/>
          <w:bdr w:val="none" w:sz="0" w:space="0" w:color="auto" w:frame="1"/>
        </w:rPr>
        <w:t xml:space="preserve">Ms. Rebecca </w:t>
      </w:r>
      <w:r w:rsidR="00970AA5">
        <w:rPr>
          <w:rFonts w:eastAsia="Times New Roman"/>
          <w:color w:val="000000"/>
          <w:bdr w:val="none" w:sz="0" w:space="0" w:color="auto" w:frame="1"/>
        </w:rPr>
        <w:t>Murphy </w:t>
      </w:r>
    </w:p>
    <w:p w:rsidR="00CA4F1B" w:rsidRPr="00CA4F1B" w:rsidRDefault="0031645B" w:rsidP="00EA198E">
      <w:pPr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 w:rsidRPr="00CA4F1B">
        <w:rPr>
          <w:rFonts w:eastAsia="Times New Roman"/>
          <w:color w:val="000000"/>
          <w:bdr w:val="none" w:sz="0" w:space="0" w:color="auto" w:frame="1"/>
        </w:rPr>
        <w:t xml:space="preserve">Professional development/Career Pathing </w:t>
      </w:r>
      <w:r w:rsidR="00CA4F1B">
        <w:rPr>
          <w:color w:val="000000"/>
        </w:rPr>
        <w:t xml:space="preserve">– </w:t>
      </w:r>
      <w:r w:rsidRPr="00CA4F1B">
        <w:rPr>
          <w:rFonts w:eastAsia="Times New Roman"/>
          <w:color w:val="000000"/>
          <w:bdr w:val="none" w:sz="0" w:space="0" w:color="auto" w:frame="1"/>
        </w:rPr>
        <w:t xml:space="preserve"> Georgia Tech</w:t>
      </w:r>
      <w:r w:rsidR="00CA4F1B">
        <w:rPr>
          <w:rFonts w:eastAsia="Times New Roman"/>
          <w:color w:val="000000"/>
          <w:bdr w:val="none" w:sz="0" w:space="0" w:color="auto" w:frame="1"/>
        </w:rPr>
        <w:t xml:space="preserve"> </w:t>
      </w:r>
      <w:r w:rsidRPr="00CA4F1B">
        <w:rPr>
          <w:rFonts w:eastAsia="Times New Roman"/>
          <w:color w:val="000000"/>
          <w:bdr w:val="none" w:sz="0" w:space="0" w:color="auto" w:frame="1"/>
        </w:rPr>
        <w:t>- Mr. David Brown </w:t>
      </w:r>
    </w:p>
    <w:p w:rsidR="0031645B" w:rsidRPr="00CA4F1B" w:rsidRDefault="0031645B" w:rsidP="00EA198E">
      <w:pPr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000000"/>
        </w:rPr>
      </w:pPr>
      <w:r w:rsidRPr="00CA4F1B">
        <w:rPr>
          <w:rFonts w:eastAsia="Times New Roman"/>
          <w:color w:val="000000"/>
          <w:bdr w:val="none" w:sz="0" w:space="0" w:color="auto" w:frame="1"/>
        </w:rPr>
        <w:t xml:space="preserve">Bereavement Leave, Tap discussion, Benefit Changes </w:t>
      </w:r>
      <w:r w:rsidR="00CA4F1B">
        <w:rPr>
          <w:color w:val="000000"/>
        </w:rPr>
        <w:t xml:space="preserve">– </w:t>
      </w:r>
      <w:r w:rsidRPr="00CA4F1B">
        <w:rPr>
          <w:rFonts w:eastAsia="Times New Roman"/>
          <w:color w:val="000000"/>
          <w:bdr w:val="none" w:sz="0" w:space="0" w:color="auto" w:frame="1"/>
        </w:rPr>
        <w:t>Mr. Jasper Stewart</w:t>
      </w:r>
      <w:r w:rsidR="00970AA5" w:rsidRPr="00CA4F1B">
        <w:rPr>
          <w:rFonts w:eastAsia="Times New Roman"/>
          <w:color w:val="000000"/>
          <w:bdr w:val="none" w:sz="0" w:space="0" w:color="auto" w:frame="1"/>
        </w:rPr>
        <w:t xml:space="preserve"> </w:t>
      </w:r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>USG Update</w:t>
      </w:r>
      <w:r w:rsidR="00CA4F1B">
        <w:rPr>
          <w:color w:val="000000"/>
        </w:rPr>
        <w:t xml:space="preserve"> </w:t>
      </w:r>
      <w:r w:rsidR="00CA4F1B">
        <w:rPr>
          <w:color w:val="000000"/>
        </w:rPr>
        <w:t xml:space="preserve">– </w:t>
      </w:r>
      <w:r>
        <w:rPr>
          <w:color w:val="000000"/>
        </w:rPr>
        <w:t xml:space="preserve"> Dr. Juanita Hicks </w:t>
      </w:r>
    </w:p>
    <w:p w:rsidR="0031645B" w:rsidRDefault="0031645B" w:rsidP="003164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color w:val="000000"/>
        </w:rPr>
      </w:pPr>
      <w:r>
        <w:rPr>
          <w:color w:val="000000"/>
        </w:rPr>
        <w:t xml:space="preserve">USG Staff Council Strategic </w:t>
      </w:r>
      <w:r w:rsidR="00970AA5">
        <w:rPr>
          <w:color w:val="000000"/>
        </w:rPr>
        <w:t xml:space="preserve">Plans </w:t>
      </w:r>
      <w:r w:rsidR="00CA4F1B">
        <w:rPr>
          <w:color w:val="000000"/>
        </w:rPr>
        <w:t xml:space="preserve">– </w:t>
      </w:r>
      <w:r w:rsidR="00970AA5">
        <w:rPr>
          <w:color w:val="000000"/>
        </w:rPr>
        <w:t xml:space="preserve">Jasper Stewart </w:t>
      </w:r>
    </w:p>
    <w:p w:rsidR="0031645B" w:rsidRDefault="00970AA5" w:rsidP="0031645B">
      <w:pPr>
        <w:shd w:val="clear" w:color="auto" w:fill="FFFFFF"/>
        <w:spacing w:line="360" w:lineRule="auto"/>
        <w:rPr>
          <w:color w:val="000000"/>
          <w:bdr w:val="none" w:sz="0" w:space="0" w:color="auto" w:frame="1"/>
        </w:rPr>
      </w:pPr>
      <w:r>
        <w:rPr>
          <w:color w:val="000000"/>
        </w:rPr>
        <w:t>8.      </w:t>
      </w:r>
      <w:r w:rsidR="0031645B">
        <w:rPr>
          <w:color w:val="000000"/>
        </w:rPr>
        <w:t>2021-2022 USGSC Elections</w:t>
      </w:r>
      <w:r w:rsidR="00CA4F1B">
        <w:rPr>
          <w:color w:val="000000"/>
        </w:rPr>
        <w:t xml:space="preserve"> </w:t>
      </w:r>
      <w:r w:rsidR="00CA4F1B">
        <w:rPr>
          <w:color w:val="000000"/>
        </w:rPr>
        <w:t xml:space="preserve">– </w:t>
      </w:r>
      <w:r w:rsidR="0031645B">
        <w:rPr>
          <w:color w:val="000000"/>
          <w:bdr w:val="none" w:sz="0" w:space="0" w:color="auto" w:frame="1"/>
        </w:rPr>
        <w:t>Ms. Le Roy-Landers</w:t>
      </w:r>
      <w:r>
        <w:rPr>
          <w:color w:val="000000"/>
          <w:bdr w:val="none" w:sz="0" w:space="0" w:color="auto" w:frame="1"/>
        </w:rPr>
        <w:t xml:space="preserve"> </w:t>
      </w:r>
    </w:p>
    <w:p w:rsidR="0031645B" w:rsidRDefault="0031645B" w:rsidP="0031645B">
      <w:pPr>
        <w:pStyle w:val="ListParagraph"/>
        <w:numPr>
          <w:ilvl w:val="1"/>
          <w:numId w:val="3"/>
        </w:numPr>
        <w:autoSpaceDE w:val="0"/>
        <w:autoSpaceDN w:val="0"/>
        <w:spacing w:after="0" w:line="360" w:lineRule="auto"/>
      </w:pPr>
      <w:r>
        <w:t>Staff Council elections are upcoming. The deadline to nominate someone is March</w:t>
      </w:r>
      <w:r>
        <w:rPr>
          <w:spacing w:val="-12"/>
        </w:rPr>
        <w:t xml:space="preserve"> </w:t>
      </w:r>
      <w:proofErr w:type="gramStart"/>
      <w:r w:rsidR="00CA4F1B">
        <w:t>19</w:t>
      </w:r>
      <w:r w:rsidR="00CA4F1B" w:rsidRPr="00CA4F1B">
        <w:rPr>
          <w:vertAlign w:val="superscript"/>
        </w:rPr>
        <w:t>th</w:t>
      </w:r>
      <w:r w:rsidR="00CA4F1B">
        <w:t xml:space="preserve"> </w:t>
      </w:r>
      <w:r>
        <w:t>.</w:t>
      </w:r>
      <w:proofErr w:type="gramEnd"/>
    </w:p>
    <w:p w:rsidR="0031645B" w:rsidRDefault="0031645B" w:rsidP="0031645B">
      <w:pPr>
        <w:numPr>
          <w:ilvl w:val="1"/>
          <w:numId w:val="3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Nomination form here: </w:t>
      </w:r>
      <w:hyperlink r:id="rId5" w:history="1">
        <w:r>
          <w:rPr>
            <w:rStyle w:val="Hyperlink"/>
            <w:rFonts w:eastAsia="Times New Roman"/>
          </w:rPr>
          <w:t>https://forms.gle/Si5iX69bsxgm7MJY8\</w:t>
        </w:r>
      </w:hyperlink>
    </w:p>
    <w:p w:rsidR="0031645B" w:rsidRDefault="0031645B" w:rsidP="0031645B">
      <w:pPr>
        <w:numPr>
          <w:ilvl w:val="1"/>
          <w:numId w:val="3"/>
        </w:numPr>
        <w:spacing w:line="360" w:lineRule="auto"/>
        <w:contextualSpacing/>
        <w:rPr>
          <w:rFonts w:eastAsia="Times New Roman"/>
        </w:rPr>
      </w:pPr>
      <w:r>
        <w:rPr>
          <w:rFonts w:eastAsia="Times New Roman"/>
        </w:rPr>
        <w:t>The slate of candidates will be sent out to the USGSC by April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1</w:t>
      </w:r>
      <w:proofErr w:type="spellStart"/>
      <w:r>
        <w:rPr>
          <w:rFonts w:eastAsia="Times New Roman"/>
          <w:position w:val="9"/>
        </w:rPr>
        <w:t>st</w:t>
      </w:r>
      <w:proofErr w:type="spellEnd"/>
    </w:p>
    <w:p w:rsidR="0031645B" w:rsidRPr="0031645B" w:rsidRDefault="0031645B" w:rsidP="0031645B">
      <w:pPr>
        <w:pStyle w:val="ListParagraph"/>
        <w:numPr>
          <w:ilvl w:val="1"/>
          <w:numId w:val="3"/>
        </w:numPr>
        <w:autoSpaceDE w:val="0"/>
        <w:autoSpaceDN w:val="0"/>
        <w:spacing w:after="0" w:line="360" w:lineRule="auto"/>
      </w:pPr>
      <w:r>
        <w:t>Voting will occur at the May</w:t>
      </w:r>
      <w:r>
        <w:rPr>
          <w:spacing w:val="-7"/>
        </w:rPr>
        <w:t xml:space="preserve"> </w:t>
      </w:r>
      <w:r>
        <w:t>meeting</w:t>
      </w:r>
    </w:p>
    <w:p w:rsidR="0031645B" w:rsidRDefault="0031645B" w:rsidP="0031645B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9.            Future USGSC conferences</w:t>
      </w:r>
      <w:r w:rsidR="00CA4F1B">
        <w:rPr>
          <w:color w:val="000000"/>
        </w:rPr>
        <w:t xml:space="preserve"> </w:t>
      </w:r>
      <w:r w:rsidR="00CA4F1B">
        <w:rPr>
          <w:color w:val="000000"/>
        </w:rPr>
        <w:t xml:space="preserve">– </w:t>
      </w:r>
      <w:r>
        <w:rPr>
          <w:color w:val="000000"/>
          <w:bdr w:val="none" w:sz="0" w:space="0" w:color="auto" w:frame="1"/>
        </w:rPr>
        <w:t>Ms. Le Roy-Landers</w:t>
      </w:r>
      <w:r>
        <w:rPr>
          <w:color w:val="000000"/>
        </w:rPr>
        <w:t xml:space="preserve"> </w:t>
      </w:r>
    </w:p>
    <w:p w:rsidR="0031645B" w:rsidRDefault="0031645B" w:rsidP="00CA4F1B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jc w:val="both"/>
      </w:pPr>
      <w:r>
        <w:t>Georgia Tech</w:t>
      </w:r>
      <w:r>
        <w:rPr>
          <w:spacing w:val="-2"/>
        </w:rPr>
        <w:t xml:space="preserve"> </w:t>
      </w:r>
      <w:r>
        <w:t>2021</w:t>
      </w:r>
      <w:r w:rsidR="00970AA5">
        <w:t xml:space="preserve"> </w:t>
      </w:r>
    </w:p>
    <w:p w:rsidR="0031645B" w:rsidRDefault="0031645B" w:rsidP="0031645B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jc w:val="both"/>
      </w:pPr>
      <w:r>
        <w:t>Georgia Gwinnett College</w:t>
      </w:r>
      <w:r>
        <w:rPr>
          <w:spacing w:val="-3"/>
        </w:rPr>
        <w:t xml:space="preserve"> </w:t>
      </w:r>
      <w:r>
        <w:t>2022</w:t>
      </w:r>
    </w:p>
    <w:p w:rsidR="0031645B" w:rsidRPr="0031645B" w:rsidRDefault="0031645B" w:rsidP="0031645B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jc w:val="both"/>
      </w:pPr>
      <w:r>
        <w:t>Augusta University</w:t>
      </w:r>
      <w:r>
        <w:rPr>
          <w:spacing w:val="-5"/>
        </w:rPr>
        <w:t xml:space="preserve"> </w:t>
      </w:r>
      <w:r>
        <w:t>2023</w:t>
      </w:r>
    </w:p>
    <w:p w:rsidR="0031645B" w:rsidRDefault="0031645B" w:rsidP="0031645B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1</w:t>
      </w:r>
      <w:r w:rsidR="00CA4F1B">
        <w:rPr>
          <w:color w:val="000000"/>
        </w:rPr>
        <w:t>0.          Institution Reports</w:t>
      </w:r>
    </w:p>
    <w:p w:rsidR="0031645B" w:rsidRDefault="0031645B" w:rsidP="0031645B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11.          Adjournment </w:t>
      </w:r>
    </w:p>
    <w:p w:rsidR="0031645B" w:rsidRDefault="0031645B" w:rsidP="0031645B">
      <w:pPr>
        <w:shd w:val="clear" w:color="auto" w:fill="FFFFFF"/>
        <w:rPr>
          <w:color w:val="000000"/>
        </w:rPr>
      </w:pPr>
    </w:p>
    <w:p w:rsidR="0031645B" w:rsidRDefault="0031645B" w:rsidP="0031645B">
      <w:pPr>
        <w:shd w:val="clear" w:color="auto" w:fill="FFFFFF"/>
        <w:rPr>
          <w:color w:val="000000"/>
        </w:rPr>
      </w:pPr>
    </w:p>
    <w:p w:rsidR="00D9525B" w:rsidRDefault="00D9525B"/>
    <w:sectPr w:rsidR="00D9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4201"/>
    <w:multiLevelType w:val="hybridMultilevel"/>
    <w:tmpl w:val="AD0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3B9"/>
    <w:multiLevelType w:val="hybridMultilevel"/>
    <w:tmpl w:val="1338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088F"/>
    <w:multiLevelType w:val="hybridMultilevel"/>
    <w:tmpl w:val="ABB28076"/>
    <w:lvl w:ilvl="0" w:tplc="122C7EC4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  <w:color w:val="1D1B1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17A93"/>
    <w:multiLevelType w:val="hybridMultilevel"/>
    <w:tmpl w:val="0F8E062A"/>
    <w:lvl w:ilvl="0" w:tplc="04090003">
      <w:start w:val="1"/>
      <w:numFmt w:val="bullet"/>
      <w:lvlText w:val="o"/>
      <w:lvlJc w:val="left"/>
      <w:pPr>
        <w:ind w:left="1478" w:hanging="308"/>
      </w:pPr>
      <w:rPr>
        <w:rFonts w:ascii="Courier New" w:hAnsi="Courier New" w:cs="Courier New" w:hint="default"/>
        <w:color w:val="auto"/>
        <w:spacing w:val="-3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478" w:hanging="308"/>
      </w:pPr>
      <w:rPr>
        <w:rFonts w:ascii="Symbol" w:hAnsi="Symbol" w:hint="default"/>
        <w:color w:val="FF0000"/>
        <w:spacing w:val="-8"/>
        <w:w w:val="100"/>
        <w:sz w:val="24"/>
        <w:szCs w:val="24"/>
        <w:lang w:val="en-US" w:eastAsia="en-US" w:bidi="en-US"/>
      </w:rPr>
    </w:lvl>
    <w:lvl w:ilvl="2" w:tplc="60CE3974">
      <w:numFmt w:val="bullet"/>
      <w:lvlText w:val="•"/>
      <w:lvlJc w:val="left"/>
      <w:pPr>
        <w:ind w:left="3226" w:hanging="308"/>
      </w:pPr>
      <w:rPr>
        <w:lang w:val="en-US" w:eastAsia="en-US" w:bidi="en-US"/>
      </w:rPr>
    </w:lvl>
    <w:lvl w:ilvl="3" w:tplc="63983B5C">
      <w:numFmt w:val="bullet"/>
      <w:lvlText w:val="•"/>
      <w:lvlJc w:val="left"/>
      <w:pPr>
        <w:ind w:left="4100" w:hanging="308"/>
      </w:pPr>
      <w:rPr>
        <w:lang w:val="en-US" w:eastAsia="en-US" w:bidi="en-US"/>
      </w:rPr>
    </w:lvl>
    <w:lvl w:ilvl="4" w:tplc="9ED2902A">
      <w:numFmt w:val="bullet"/>
      <w:lvlText w:val="•"/>
      <w:lvlJc w:val="left"/>
      <w:pPr>
        <w:ind w:left="4974" w:hanging="308"/>
      </w:pPr>
      <w:rPr>
        <w:lang w:val="en-US" w:eastAsia="en-US" w:bidi="en-US"/>
      </w:rPr>
    </w:lvl>
    <w:lvl w:ilvl="5" w:tplc="04382858">
      <w:numFmt w:val="bullet"/>
      <w:lvlText w:val="•"/>
      <w:lvlJc w:val="left"/>
      <w:pPr>
        <w:ind w:left="5848" w:hanging="308"/>
      </w:pPr>
      <w:rPr>
        <w:lang w:val="en-US" w:eastAsia="en-US" w:bidi="en-US"/>
      </w:rPr>
    </w:lvl>
    <w:lvl w:ilvl="6" w:tplc="0EBA74D6">
      <w:numFmt w:val="bullet"/>
      <w:lvlText w:val="•"/>
      <w:lvlJc w:val="left"/>
      <w:pPr>
        <w:ind w:left="6722" w:hanging="308"/>
      </w:pPr>
      <w:rPr>
        <w:lang w:val="en-US" w:eastAsia="en-US" w:bidi="en-US"/>
      </w:rPr>
    </w:lvl>
    <w:lvl w:ilvl="7" w:tplc="A704EA98">
      <w:numFmt w:val="bullet"/>
      <w:lvlText w:val="•"/>
      <w:lvlJc w:val="left"/>
      <w:pPr>
        <w:ind w:left="7596" w:hanging="308"/>
      </w:pPr>
      <w:rPr>
        <w:lang w:val="en-US" w:eastAsia="en-US" w:bidi="en-US"/>
      </w:rPr>
    </w:lvl>
    <w:lvl w:ilvl="8" w:tplc="7E32D152">
      <w:numFmt w:val="bullet"/>
      <w:lvlText w:val="•"/>
      <w:lvlJc w:val="left"/>
      <w:pPr>
        <w:ind w:left="8470" w:hanging="308"/>
      </w:pPr>
      <w:rPr>
        <w:lang w:val="en-US" w:eastAsia="en-US" w:bidi="en-U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5B"/>
    <w:rsid w:val="0031645B"/>
    <w:rsid w:val="00970AA5"/>
    <w:rsid w:val="00CA4F1B"/>
    <w:rsid w:val="00D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8B37"/>
  <w15:chartTrackingRefBased/>
  <w15:docId w15:val="{A9DA31FA-3666-4D85-9924-08482BC8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5B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45B"/>
    <w:rPr>
      <w:color w:val="0563C1"/>
      <w:u w:val="single"/>
    </w:rPr>
  </w:style>
  <w:style w:type="paragraph" w:styleId="ListParagraph">
    <w:name w:val="List Paragraph"/>
    <w:basedOn w:val="Normal"/>
    <w:uiPriority w:val="1"/>
    <w:qFormat/>
    <w:rsid w:val="0031645B"/>
    <w:pPr>
      <w:spacing w:after="160" w:line="252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forms.gle%2FSi5iX69bsxgm7MJY8%2F&amp;data=04%7C01%7Ctasullivan%40valdosta.edu%7Ca90c9b9738364d568cdc08d8cec386aa%7C25a5d3408abc4053b4bddc1213280353%7C0%7C0%7C637486686459142005%7CUnknown%7CTWFpbGZsb3d8eyJWIjoiMC4wLjAwMDAiLCJQIjoiV2luMzIiLCJBTiI6Ik1haWwiLCJXVCI6Mn0%3D%7C1000&amp;sdata=s7eSnr8BD7eZuUrg0TFTeYHFjMue9UmAakMjmXFAlB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A Sullivan</dc:creator>
  <cp:keywords/>
  <dc:description/>
  <cp:lastModifiedBy>Breanna Durham</cp:lastModifiedBy>
  <cp:revision>2</cp:revision>
  <dcterms:created xsi:type="dcterms:W3CDTF">2021-02-15T21:56:00Z</dcterms:created>
  <dcterms:modified xsi:type="dcterms:W3CDTF">2021-02-15T21:56:00Z</dcterms:modified>
</cp:coreProperties>
</file>