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050" w:rsidRPr="002818CC" w:rsidRDefault="00580050"/>
    <w:p w:rsidR="00580050" w:rsidRPr="002818CC" w:rsidRDefault="00580050">
      <w:r w:rsidRPr="002818C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580050" w:rsidRPr="002818CC" w:rsidTr="00181397">
        <w:tc>
          <w:tcPr>
            <w:tcW w:w="4068" w:type="dxa"/>
            <w:shd w:val="clear" w:color="auto" w:fill="D9D9D9"/>
          </w:tcPr>
          <w:p w:rsidR="00580050" w:rsidRPr="002818CC" w:rsidRDefault="00580050" w:rsidP="005E1034">
            <w:pPr>
              <w:pStyle w:val="Heading4"/>
            </w:pPr>
            <w:r w:rsidRPr="002818CC">
              <w:t>Security Role</w:t>
            </w:r>
          </w:p>
        </w:tc>
        <w:tc>
          <w:tcPr>
            <w:tcW w:w="4788" w:type="dxa"/>
          </w:tcPr>
          <w:p w:rsidR="00580050" w:rsidRPr="002818CC" w:rsidRDefault="00580050">
            <w:pPr>
              <w:rPr>
                <w:b/>
                <w:bCs/>
              </w:rPr>
            </w:pPr>
            <w:r w:rsidRPr="002818CC">
              <w:rPr>
                <w:b/>
                <w:bCs/>
              </w:rPr>
              <w:t>BOR_EX_BATCH_PRC</w:t>
            </w:r>
          </w:p>
        </w:tc>
      </w:tr>
      <w:tr w:rsidR="00580050" w:rsidRPr="002818CC" w:rsidTr="00181397">
        <w:tc>
          <w:tcPr>
            <w:tcW w:w="4068" w:type="dxa"/>
            <w:shd w:val="clear" w:color="auto" w:fill="D9D9D9"/>
          </w:tcPr>
          <w:p w:rsidR="00580050" w:rsidRPr="002818CC" w:rsidRDefault="00580050" w:rsidP="005E1034">
            <w:pPr>
              <w:pStyle w:val="Heading4"/>
            </w:pPr>
            <w:r w:rsidRPr="002818CC">
              <w:t>Responsibility/Role</w:t>
            </w:r>
          </w:p>
        </w:tc>
        <w:tc>
          <w:tcPr>
            <w:tcW w:w="4788" w:type="dxa"/>
          </w:tcPr>
          <w:p w:rsidR="00580050" w:rsidRPr="002818CC" w:rsidRDefault="00580050">
            <w:pPr>
              <w:rPr>
                <w:b/>
                <w:bCs/>
              </w:rPr>
            </w:pPr>
            <w:bookmarkStart w:id="0" w:name="bm_Roles"/>
            <w:bookmarkEnd w:id="0"/>
          </w:p>
        </w:tc>
      </w:tr>
      <w:tr w:rsidR="00580050" w:rsidRPr="002818CC" w:rsidTr="00181397">
        <w:tc>
          <w:tcPr>
            <w:tcW w:w="4068" w:type="dxa"/>
            <w:shd w:val="clear" w:color="auto" w:fill="D9D9D9"/>
          </w:tcPr>
          <w:p w:rsidR="00580050" w:rsidRPr="002818CC" w:rsidRDefault="00580050" w:rsidP="005E1034">
            <w:pPr>
              <w:pStyle w:val="Heading4"/>
            </w:pPr>
            <w:r w:rsidRPr="002818CC">
              <w:t>File Name</w:t>
            </w:r>
          </w:p>
        </w:tc>
        <w:tc>
          <w:tcPr>
            <w:tcW w:w="4788" w:type="dxa"/>
          </w:tcPr>
          <w:p w:rsidR="00580050" w:rsidRPr="002818CC" w:rsidRDefault="00580050">
            <w:pPr>
              <w:rPr>
                <w:b/>
                <w:bCs/>
              </w:rPr>
            </w:pPr>
            <w:fldSimple w:instr=" INFO  FileName  \* MERGEFORMAT ">
              <w:r w:rsidR="002818CC" w:rsidRPr="002818CC">
                <w:rPr>
                  <w:b/>
                  <w:bCs/>
                </w:rPr>
                <w:t>EX_020_209 - Canceling Approved Travel Authorizations in Core_BUSPROC.docx</w:t>
              </w:r>
            </w:fldSimple>
          </w:p>
        </w:tc>
      </w:tr>
      <w:tr w:rsidR="00580050" w:rsidRPr="002818CC" w:rsidTr="00181397">
        <w:tc>
          <w:tcPr>
            <w:tcW w:w="4068" w:type="dxa"/>
            <w:shd w:val="clear" w:color="auto" w:fill="D9D9D9"/>
          </w:tcPr>
          <w:p w:rsidR="00580050" w:rsidRPr="002818CC" w:rsidRDefault="00580050" w:rsidP="005E1034">
            <w:pPr>
              <w:pStyle w:val="Heading4"/>
            </w:pPr>
            <w:r w:rsidRPr="002818CC">
              <w:t>Version</w:t>
            </w:r>
          </w:p>
        </w:tc>
        <w:tc>
          <w:tcPr>
            <w:tcW w:w="4788" w:type="dxa"/>
          </w:tcPr>
          <w:p w:rsidR="00580050" w:rsidRPr="002818CC" w:rsidRDefault="00580050">
            <w:pPr>
              <w:rPr>
                <w:b/>
                <w:bCs/>
              </w:rPr>
            </w:pPr>
          </w:p>
        </w:tc>
      </w:tr>
      <w:tr w:rsidR="00580050" w:rsidRPr="002818CC" w:rsidTr="00181397">
        <w:tc>
          <w:tcPr>
            <w:tcW w:w="4068" w:type="dxa"/>
            <w:shd w:val="clear" w:color="auto" w:fill="D9D9D9"/>
          </w:tcPr>
          <w:p w:rsidR="00580050" w:rsidRPr="002818CC" w:rsidRDefault="00580050" w:rsidP="005E1034">
            <w:pPr>
              <w:pStyle w:val="Heading4"/>
            </w:pPr>
            <w:r w:rsidRPr="002818CC">
              <w:t>Document Generation Date</w:t>
            </w:r>
          </w:p>
        </w:tc>
        <w:tc>
          <w:tcPr>
            <w:tcW w:w="4788" w:type="dxa"/>
          </w:tcPr>
          <w:p w:rsidR="00580050" w:rsidRPr="002818CC" w:rsidRDefault="00580050">
            <w:pPr>
              <w:rPr>
                <w:b/>
                <w:bCs/>
              </w:rPr>
            </w:pPr>
            <w:r w:rsidRPr="002818CC">
              <w:rPr>
                <w:b/>
                <w:bCs/>
              </w:rPr>
              <w:fldChar w:fldCharType="begin"/>
            </w:r>
            <w:r w:rsidR="002818CC" w:rsidRPr="002818CC">
              <w:rPr>
                <w:b/>
                <w:bCs/>
              </w:rPr>
              <w:instrText xml:space="preserve"> CREATEDATE  \@ "M/d/yyyy"  \* MERGEFORMAT </w:instrText>
            </w:r>
            <w:r w:rsidRPr="002818CC">
              <w:rPr>
                <w:b/>
                <w:bCs/>
              </w:rPr>
              <w:fldChar w:fldCharType="separate"/>
            </w:r>
            <w:r w:rsidR="002818CC" w:rsidRPr="002818CC">
              <w:rPr>
                <w:b/>
                <w:bCs/>
                <w:noProof/>
              </w:rPr>
              <w:t>12/15/2010</w:t>
            </w:r>
            <w:r w:rsidRPr="002818CC">
              <w:rPr>
                <w:b/>
                <w:bCs/>
              </w:rPr>
              <w:fldChar w:fldCharType="end"/>
            </w:r>
          </w:p>
        </w:tc>
      </w:tr>
      <w:tr w:rsidR="00580050" w:rsidRPr="002818CC" w:rsidTr="00181397">
        <w:tc>
          <w:tcPr>
            <w:tcW w:w="4068" w:type="dxa"/>
            <w:shd w:val="clear" w:color="auto" w:fill="D9D9D9"/>
          </w:tcPr>
          <w:p w:rsidR="00580050" w:rsidRPr="002818CC" w:rsidRDefault="00580050" w:rsidP="005E1034">
            <w:pPr>
              <w:pStyle w:val="Heading4"/>
            </w:pPr>
            <w:r w:rsidRPr="002818CC">
              <w:t>Date Modified</w:t>
            </w:r>
          </w:p>
        </w:tc>
        <w:tc>
          <w:tcPr>
            <w:tcW w:w="4788" w:type="dxa"/>
          </w:tcPr>
          <w:p w:rsidR="00580050" w:rsidRPr="002818CC" w:rsidRDefault="00580050">
            <w:pPr>
              <w:rPr>
                <w:b/>
                <w:bCs/>
              </w:rPr>
            </w:pPr>
            <w:r w:rsidRPr="002818CC">
              <w:rPr>
                <w:b/>
                <w:bCs/>
              </w:rPr>
              <w:fldChar w:fldCharType="begin"/>
            </w:r>
            <w:r w:rsidR="002818CC" w:rsidRPr="002818CC">
              <w:rPr>
                <w:b/>
                <w:bCs/>
              </w:rPr>
              <w:instrText xml:space="preserve"> SAVEDATE  \@ "M/d/yyyy"  \* MERGEFORMAT </w:instrText>
            </w:r>
            <w:r w:rsidRPr="002818CC">
              <w:rPr>
                <w:b/>
                <w:bCs/>
              </w:rPr>
              <w:fldChar w:fldCharType="separate"/>
            </w:r>
            <w:r w:rsidR="002818CC" w:rsidRPr="002818CC">
              <w:rPr>
                <w:b/>
                <w:bCs/>
                <w:noProof/>
              </w:rPr>
              <w:t>12/15/2010</w:t>
            </w:r>
            <w:r w:rsidRPr="002818CC">
              <w:rPr>
                <w:b/>
                <w:bCs/>
              </w:rPr>
              <w:fldChar w:fldCharType="end"/>
            </w:r>
          </w:p>
        </w:tc>
      </w:tr>
      <w:tr w:rsidR="00580050" w:rsidRPr="002818CC" w:rsidTr="00181397">
        <w:tc>
          <w:tcPr>
            <w:tcW w:w="4068" w:type="dxa"/>
            <w:shd w:val="clear" w:color="auto" w:fill="D9D9D9"/>
          </w:tcPr>
          <w:p w:rsidR="00580050" w:rsidRPr="002818CC" w:rsidRDefault="00580050" w:rsidP="005E1034">
            <w:pPr>
              <w:pStyle w:val="Heading4"/>
            </w:pPr>
            <w:r w:rsidRPr="002818CC">
              <w:t>Last Changed by</w:t>
            </w:r>
          </w:p>
        </w:tc>
        <w:tc>
          <w:tcPr>
            <w:tcW w:w="4788" w:type="dxa"/>
          </w:tcPr>
          <w:p w:rsidR="00580050" w:rsidRPr="002818CC" w:rsidRDefault="00580050">
            <w:pPr>
              <w:rPr>
                <w:b/>
                <w:bCs/>
              </w:rPr>
            </w:pPr>
          </w:p>
        </w:tc>
      </w:tr>
      <w:tr w:rsidR="00580050" w:rsidRPr="002818CC" w:rsidTr="00181397">
        <w:tc>
          <w:tcPr>
            <w:tcW w:w="4068" w:type="dxa"/>
            <w:shd w:val="clear" w:color="auto" w:fill="D9D9D9"/>
          </w:tcPr>
          <w:p w:rsidR="00580050" w:rsidRPr="002818CC" w:rsidRDefault="00580050" w:rsidP="005E1034">
            <w:pPr>
              <w:pStyle w:val="Heading4"/>
            </w:pPr>
            <w:r w:rsidRPr="002818CC">
              <w:t>Status</w:t>
            </w:r>
          </w:p>
        </w:tc>
        <w:tc>
          <w:tcPr>
            <w:tcW w:w="4788" w:type="dxa"/>
          </w:tcPr>
          <w:p w:rsidR="00580050" w:rsidRPr="002818CC" w:rsidRDefault="00580050">
            <w:pPr>
              <w:rPr>
                <w:b/>
                <w:bCs/>
              </w:rPr>
            </w:pPr>
          </w:p>
        </w:tc>
      </w:tr>
    </w:tbl>
    <w:p w:rsidR="00580050" w:rsidRPr="002818CC" w:rsidRDefault="00580050"/>
    <w:p w:rsidR="00580050" w:rsidRPr="002818CC" w:rsidRDefault="00580050">
      <w:pPr>
        <w:spacing w:after="240"/>
        <w:divId w:val="1874803522"/>
      </w:pPr>
    </w:p>
    <w:p w:rsidR="00580050" w:rsidRPr="002818CC" w:rsidRDefault="00580050">
      <w:pPr>
        <w:pStyle w:val="Heading2"/>
        <w:divId w:val="1874803522"/>
      </w:pPr>
      <w:r w:rsidRPr="002818CC">
        <w:t>EX.020.209 - Canceling Approved Travel Authorizations in Core</w:t>
      </w:r>
    </w:p>
    <w:p w:rsidR="00580050" w:rsidRPr="002818CC" w:rsidRDefault="00580050">
      <w:pPr>
        <w:pStyle w:val="Heading4"/>
      </w:pPr>
      <w:bookmarkStart w:id="1" w:name="pp_ref_BEFORECONCEPT"/>
      <w:bookmarkStart w:id="2" w:name="_Toc31639924"/>
      <w:bookmarkEnd w:id="1"/>
      <w:r w:rsidRPr="002818CC">
        <w:t>Trigger:</w:t>
      </w:r>
      <w:bookmarkEnd w:id="2"/>
    </w:p>
    <w:p w:rsidR="00580050" w:rsidRPr="002818CC" w:rsidRDefault="00580050" w:rsidP="00DD48BC">
      <w:pPr>
        <w:pStyle w:val="conceptbody"/>
      </w:pPr>
    </w:p>
    <w:p w:rsidR="00580050" w:rsidRPr="002818CC" w:rsidRDefault="00580050" w:rsidP="00DD48BC">
      <w:pPr>
        <w:pStyle w:val="conceptbody"/>
      </w:pPr>
    </w:p>
    <w:p w:rsidR="00580050" w:rsidRPr="002818CC" w:rsidRDefault="00580050">
      <w:pPr>
        <w:pStyle w:val="Heading4"/>
        <w:divId w:val="1874803522"/>
      </w:pPr>
      <w:r w:rsidRPr="002818CC">
        <w:t>Concept</w:t>
      </w:r>
    </w:p>
    <w:p w:rsidR="00580050" w:rsidRPr="002818CC" w:rsidRDefault="00580050">
      <w:pPr>
        <w:divId w:val="1874803522"/>
      </w:pPr>
    </w:p>
    <w:p w:rsidR="00580050" w:rsidRPr="002818CC" w:rsidRDefault="00580050">
      <w:pPr>
        <w:pStyle w:val="conceptbody"/>
        <w:divId w:val="1874803522"/>
        <w:rPr>
          <w:rFonts w:eastAsiaTheme="minorEastAsia"/>
        </w:rPr>
      </w:pPr>
      <w:r w:rsidRPr="002818CC">
        <w:t>This topic demonstrates how to cancel approved Travel Authorization in the Core system. Travel Authorizations may need to be canceled for a variety of reasons; most often a cancellation is necessary because the planned trip did not/will not occur.</w:t>
      </w:r>
    </w:p>
    <w:p w:rsidR="00580050" w:rsidRPr="002818CC" w:rsidRDefault="00580050">
      <w:pPr>
        <w:pStyle w:val="conceptbody"/>
        <w:divId w:val="1874803522"/>
      </w:pPr>
    </w:p>
    <w:p w:rsidR="00580050" w:rsidRPr="002818CC" w:rsidRDefault="00580050">
      <w:pPr>
        <w:pStyle w:val="conceptbody"/>
        <w:divId w:val="1874803522"/>
      </w:pPr>
      <w:r w:rsidRPr="002818CC">
        <w:t xml:space="preserve">A traveler (or their delegate) can cancel their own travel authorizations through the Self- Service Portal (see business process EX.020.200). </w:t>
      </w:r>
    </w:p>
    <w:p w:rsidR="00580050" w:rsidRPr="002818CC" w:rsidRDefault="00580050">
      <w:pPr>
        <w:pStyle w:val="conceptbody"/>
        <w:divId w:val="1874803522"/>
      </w:pPr>
    </w:p>
    <w:p w:rsidR="00580050" w:rsidRPr="002818CC" w:rsidRDefault="00580050">
      <w:pPr>
        <w:pStyle w:val="conceptbody"/>
        <w:divId w:val="1874803522"/>
      </w:pPr>
      <w:r w:rsidRPr="002818CC">
        <w:t>It may also be necessary at times, for an Expense Administrator to cancel a Travel Authorization on behalf of an employee. This topic will cover how an Expense Administrator can cancel travel authorizations using the Core Financials Application.</w:t>
      </w:r>
    </w:p>
    <w:p w:rsidR="00580050" w:rsidRPr="002818CC" w:rsidRDefault="00580050">
      <w:pPr>
        <w:pStyle w:val="conceptbody"/>
        <w:divId w:val="1874803522"/>
      </w:pPr>
    </w:p>
    <w:p w:rsidR="00580050" w:rsidRPr="002818CC" w:rsidRDefault="00580050">
      <w:pPr>
        <w:pStyle w:val="conceptbody"/>
        <w:divId w:val="1874803522"/>
      </w:pPr>
      <w:r w:rsidRPr="002818CC">
        <w:rPr>
          <w:b/>
          <w:bCs/>
        </w:rPr>
        <w:t>Topic Objectives:</w:t>
      </w:r>
    </w:p>
    <w:p w:rsidR="00580050" w:rsidRPr="002818CC" w:rsidRDefault="00580050">
      <w:pPr>
        <w:pStyle w:val="conceptbody"/>
        <w:divId w:val="1874803522"/>
      </w:pPr>
      <w:r w:rsidRPr="002818CC">
        <w:t>Upon completion of this topic, you will be able to:</w:t>
      </w:r>
    </w:p>
    <w:p w:rsidR="00580050" w:rsidRPr="002818CC" w:rsidRDefault="00580050">
      <w:pPr>
        <w:pStyle w:val="conceptbody"/>
        <w:divId w:val="1874803522"/>
      </w:pPr>
      <w:r w:rsidRPr="002818CC">
        <w:t>- Identify how a travel authorization may be canceled.</w:t>
      </w:r>
    </w:p>
    <w:p w:rsidR="00580050" w:rsidRPr="002818CC" w:rsidRDefault="00580050">
      <w:pPr>
        <w:pStyle w:val="conceptbody"/>
        <w:divId w:val="1874803522"/>
      </w:pPr>
      <w:r w:rsidRPr="002818CC">
        <w:t>- Identify when a Travel Authorization is eligible for cancellation.</w:t>
      </w:r>
    </w:p>
    <w:p w:rsidR="00580050" w:rsidRPr="002818CC" w:rsidRDefault="00580050">
      <w:pPr>
        <w:pStyle w:val="conceptbody"/>
        <w:divId w:val="1874803522"/>
      </w:pPr>
      <w:r w:rsidRPr="002818CC">
        <w:t>- Cancel an approved travel authorization through the Core system.</w:t>
      </w:r>
    </w:p>
    <w:p w:rsidR="00580050" w:rsidRPr="002818CC" w:rsidRDefault="00580050">
      <w:pPr>
        <w:pStyle w:val="conceptbody"/>
        <w:divId w:val="1874803522"/>
      </w:pPr>
    </w:p>
    <w:p w:rsidR="00580050" w:rsidRPr="002818CC" w:rsidRDefault="00580050">
      <w:r w:rsidRPr="002818CC">
        <w:br/>
      </w:r>
      <w:r w:rsidRPr="002818CC">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80050" w:rsidRPr="002818CC" w:rsidTr="00935BB4">
        <w:tc>
          <w:tcPr>
            <w:tcW w:w="5000" w:type="pct"/>
            <w:tcBorders>
              <w:bottom w:val="single" w:sz="4" w:space="0" w:color="auto"/>
            </w:tcBorders>
            <w:shd w:val="clear" w:color="auto" w:fill="E0E0E0"/>
          </w:tcPr>
          <w:p w:rsidR="00580050" w:rsidRPr="002818CC" w:rsidRDefault="00580050">
            <w:pPr>
              <w:pStyle w:val="Heading4"/>
              <w:rPr>
                <w:sz w:val="24"/>
              </w:rPr>
            </w:pPr>
            <w:r w:rsidRPr="002818CC">
              <w:t>Assumptions</w:t>
            </w:r>
          </w:p>
        </w:tc>
      </w:tr>
      <w:tr w:rsidR="00580050" w:rsidRPr="002818CC" w:rsidTr="00935BB4">
        <w:tc>
          <w:tcPr>
            <w:tcW w:w="5000" w:type="pct"/>
            <w:shd w:val="clear" w:color="auto" w:fill="auto"/>
          </w:tcPr>
          <w:p w:rsidR="00580050" w:rsidRPr="002818CC" w:rsidRDefault="00580050" w:rsidP="00567F96">
            <w:pPr>
              <w:pStyle w:val="conceptbody"/>
            </w:pPr>
          </w:p>
        </w:tc>
      </w:tr>
    </w:tbl>
    <w:p w:rsidR="00580050" w:rsidRPr="002818CC" w:rsidRDefault="00580050">
      <w:pPr>
        <w:rPr>
          <w:vanish/>
        </w:rPr>
      </w:pPr>
    </w:p>
    <w:p w:rsidR="00580050" w:rsidRPr="002818CC" w:rsidRDefault="0058005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80050" w:rsidRPr="002818CC" w:rsidTr="00935BB4">
        <w:tc>
          <w:tcPr>
            <w:tcW w:w="5000" w:type="pct"/>
            <w:tcBorders>
              <w:bottom w:val="single" w:sz="4" w:space="0" w:color="auto"/>
            </w:tcBorders>
            <w:shd w:val="clear" w:color="auto" w:fill="E0E0E0"/>
          </w:tcPr>
          <w:p w:rsidR="00580050" w:rsidRPr="002818CC" w:rsidRDefault="00580050">
            <w:pPr>
              <w:pStyle w:val="Heading4"/>
              <w:rPr>
                <w:sz w:val="24"/>
              </w:rPr>
            </w:pPr>
            <w:r w:rsidRPr="002818CC">
              <w:t>Dependencies/Constraints</w:t>
            </w:r>
          </w:p>
        </w:tc>
      </w:tr>
      <w:tr w:rsidR="00580050" w:rsidRPr="002818CC" w:rsidTr="00935BB4">
        <w:tc>
          <w:tcPr>
            <w:tcW w:w="5000" w:type="pct"/>
            <w:shd w:val="clear" w:color="auto" w:fill="auto"/>
          </w:tcPr>
          <w:p w:rsidR="00580050" w:rsidRPr="002818CC" w:rsidRDefault="00580050" w:rsidP="00567F96">
            <w:pPr>
              <w:pStyle w:val="conceptbody"/>
            </w:pPr>
          </w:p>
        </w:tc>
      </w:tr>
    </w:tbl>
    <w:p w:rsidR="00580050" w:rsidRPr="002818CC" w:rsidRDefault="00580050"/>
    <w:p w:rsidR="00580050" w:rsidRPr="002818CC" w:rsidRDefault="00580050">
      <w:pPr>
        <w:pStyle w:val="Heading4"/>
      </w:pPr>
      <w:r w:rsidRPr="002818CC">
        <w:t>Additional Information</w:t>
      </w:r>
    </w:p>
    <w:p w:rsidR="00580050" w:rsidRPr="002818CC" w:rsidRDefault="00580050" w:rsidP="00567F96">
      <w:pPr>
        <w:pStyle w:val="conceptbody"/>
      </w:pPr>
    </w:p>
    <w:p w:rsidR="00580050" w:rsidRPr="002818CC" w:rsidRDefault="00580050"/>
    <w:p w:rsidR="00580050" w:rsidRPr="002818CC" w:rsidRDefault="00580050">
      <w:pPr>
        <w:divId w:val="1874803522"/>
      </w:pPr>
    </w:p>
    <w:p w:rsidR="00580050" w:rsidRPr="002818CC" w:rsidRDefault="00580050">
      <w:pPr>
        <w:pStyle w:val="Heading4"/>
      </w:pPr>
      <w:r w:rsidRPr="002818CC">
        <w:br w:type="page"/>
      </w:r>
      <w:r w:rsidRPr="002818CC">
        <w:lastRenderedPageBreak/>
        <w:t>Procedure</w:t>
      </w:r>
    </w:p>
    <w:p w:rsidR="00580050" w:rsidRPr="002818CC" w:rsidRDefault="00580050"/>
    <w:p w:rsidR="00580050" w:rsidRPr="002818CC" w:rsidRDefault="00580050">
      <w:pPr>
        <w:pStyle w:val="leadintext"/>
        <w:rPr>
          <w:rFonts w:eastAsiaTheme="minorEastAsia"/>
        </w:rPr>
      </w:pPr>
      <w:r w:rsidRPr="002818CC">
        <w:t>For this topic, imagine that you need to cancel a Travel Authorization for Susan Myers because her scheduled training session was canceled. Let’s see how this is done.</w:t>
      </w:r>
    </w:p>
    <w:p w:rsidR="00580050" w:rsidRPr="002818CC" w:rsidRDefault="0058005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580050" w:rsidRPr="002818CC">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580050" w:rsidRPr="002818CC" w:rsidRDefault="00580050">
            <w:pPr>
              <w:pStyle w:val="Heading5"/>
              <w:jc w:val="center"/>
            </w:pPr>
            <w:r w:rsidRPr="002818CC">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580050" w:rsidRPr="002818CC" w:rsidRDefault="00580050">
            <w:pPr>
              <w:pStyle w:val="Heading5"/>
            </w:pPr>
            <w:r w:rsidRPr="002818CC">
              <w:t>Action</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3" w:name="ID0x00000312"/>
            <w:r w:rsidRPr="002818CC">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Travel and Expenses</w:t>
            </w:r>
            <w:r w:rsidRPr="002818CC">
              <w:t xml:space="preserve"> link.</w:t>
            </w:r>
          </w:p>
          <w:p w:rsidR="00580050" w:rsidRPr="002818CC" w:rsidRDefault="00580050">
            <w:pPr>
              <w:rPr>
                <w:sz w:val="24"/>
              </w:rPr>
            </w:pPr>
            <w:r w:rsidRPr="002818CC">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315"/>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4" w:name="ID0x00000313"/>
            <w:r w:rsidRPr="002818CC">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Process Expenses</w:t>
            </w:r>
            <w:r w:rsidRPr="002818CC">
              <w:t xml:space="preserve"> link.</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5" w:name="ID0x00000314"/>
            <w:r w:rsidRPr="002818CC">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Cancel Travel Authorizations</w:t>
            </w:r>
            <w:r w:rsidRPr="002818CC">
              <w:t xml:space="preserve"> link.</w:t>
            </w:r>
          </w:p>
          <w:p w:rsidR="00580050" w:rsidRPr="002818CC" w:rsidRDefault="00580050">
            <w:pPr>
              <w:rPr>
                <w:sz w:val="24"/>
              </w:rPr>
            </w:pPr>
            <w:r w:rsidRPr="002818CC">
              <w:rPr>
                <w:sz w:val="24"/>
              </w:rPr>
              <w:pict>
                <v:shape id="_x0000_i1082" type="#_x0000_t75" alt="Action area of the screen image" style="width:97.5pt;height:9.75pt" o:bordertopcolor="this" o:borderleftcolor="this" o:borderbottomcolor="this" o:borderrightcolor="this">
                  <v:imagedata r:id="rId8" o:title="01000317"/>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6" w:name="ID0x00000315"/>
            <w:r w:rsidRPr="002818CC">
              <w:t> </w:t>
            </w:r>
            <w:bookmarkEnd w:id="6"/>
          </w:p>
        </w:tc>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If you have already added a new Run Control for this process, you can search for this value through the </w:t>
            </w:r>
            <w:r w:rsidRPr="002818CC">
              <w:rPr>
                <w:b/>
                <w:bCs/>
                <w:color w:val="000080"/>
              </w:rPr>
              <w:t>Find an Existing Value</w:t>
            </w:r>
            <w:r w:rsidRPr="002818CC">
              <w:t xml:space="preserve"> tab. </w:t>
            </w:r>
          </w:p>
          <w:p w:rsidR="00580050" w:rsidRPr="002818CC" w:rsidRDefault="00580050">
            <w:pPr>
              <w:pStyle w:val="steptext"/>
            </w:pPr>
          </w:p>
          <w:p w:rsidR="00580050" w:rsidRPr="002818CC" w:rsidRDefault="00580050">
            <w:pPr>
              <w:pStyle w:val="steptext"/>
              <w:rPr>
                <w:rFonts w:eastAsiaTheme="minorEastAsia"/>
              </w:rPr>
            </w:pPr>
            <w:r w:rsidRPr="002818CC">
              <w:t xml:space="preserve">If you need to create a new Run Control, click the </w:t>
            </w:r>
            <w:r w:rsidRPr="002818CC">
              <w:rPr>
                <w:b/>
                <w:bCs/>
                <w:color w:val="000080"/>
              </w:rPr>
              <w:t>Add a New Value</w:t>
            </w:r>
            <w:r w:rsidRPr="002818CC">
              <w:t xml:space="preserve"> tab.</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7" w:name="ID0x00000316"/>
            <w:r w:rsidRPr="002818CC">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Add a New Value</w:t>
            </w:r>
            <w:r w:rsidRPr="002818CC">
              <w:t xml:space="preserve"> tab.</w:t>
            </w:r>
          </w:p>
          <w:p w:rsidR="00580050" w:rsidRPr="002818CC" w:rsidRDefault="00580050">
            <w:pPr>
              <w:rPr>
                <w:sz w:val="24"/>
              </w:rPr>
            </w:pPr>
            <w:r w:rsidRPr="002818CC">
              <w:rPr>
                <w:sz w:val="24"/>
              </w:rPr>
              <w:pict>
                <v:shape id="_x0000_i1087" type="#_x0000_t75" alt="Action area of the screen image" style="width:55.5pt;height:9pt" o:bordertopcolor="this" o:borderleftcolor="this" o:borderbottomcolor="this" o:borderrightcolor="this">
                  <v:imagedata r:id="rId9" o:title="01000319"/>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8" w:name="ID0x00000317"/>
            <w:r w:rsidRPr="002818CC">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Enter "</w:t>
            </w:r>
            <w:r w:rsidRPr="002818CC">
              <w:rPr>
                <w:b/>
                <w:bCs/>
                <w:color w:val="FF0000"/>
              </w:rPr>
              <w:t>CANCEL_TRAV_AUTH</w:t>
            </w:r>
            <w:r w:rsidRPr="002818CC">
              <w:t xml:space="preserve">" in the </w:t>
            </w:r>
            <w:r w:rsidRPr="002818CC">
              <w:rPr>
                <w:b/>
                <w:bCs/>
                <w:color w:val="000080"/>
              </w:rPr>
              <w:t>Run Control ID</w:t>
            </w:r>
            <w:r w:rsidRPr="002818CC">
              <w:t xml:space="preserve"> field. </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9" w:name="ID0x00000318"/>
            <w:r w:rsidRPr="002818CC">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Add</w:t>
            </w:r>
            <w:r w:rsidRPr="002818CC">
              <w:t xml:space="preserve"> button.</w:t>
            </w:r>
          </w:p>
          <w:p w:rsidR="00580050" w:rsidRPr="002818CC" w:rsidRDefault="00580050">
            <w:pPr>
              <w:rPr>
                <w:sz w:val="24"/>
              </w:rPr>
            </w:pPr>
            <w:r w:rsidRPr="002818CC">
              <w:rPr>
                <w:sz w:val="24"/>
              </w:rPr>
              <w:pict>
                <v:shape id="_x0000_i1092" type="#_x0000_t75" alt="Action area of the screen image" style="width:42pt;height:13.5pt" o:bordertopcolor="this" o:borderleftcolor="this" o:borderbottomcolor="this" o:borderrightcolor="this">
                  <v:imagedata r:id="rId10" o:title="0100031B"/>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0" w:name="ID0x00000319"/>
            <w:r w:rsidRPr="002818CC">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Enter "</w:t>
            </w:r>
            <w:r w:rsidRPr="002818CC">
              <w:rPr>
                <w:b/>
                <w:bCs/>
                <w:color w:val="FF0000"/>
              </w:rPr>
              <w:t>Cancel Travel Auths</w:t>
            </w:r>
            <w:r w:rsidRPr="002818CC">
              <w:t xml:space="preserve">" in the </w:t>
            </w:r>
            <w:r w:rsidRPr="002818CC">
              <w:rPr>
                <w:b/>
                <w:bCs/>
                <w:color w:val="000080"/>
              </w:rPr>
              <w:t>Description</w:t>
            </w:r>
            <w:r w:rsidRPr="002818CC">
              <w:t xml:space="preserve"> field. </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1" w:name="ID0x0000031A"/>
            <w:r w:rsidRPr="002818CC">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Look up Business Unit (Alt+5)</w:t>
            </w:r>
            <w:r w:rsidRPr="002818CC">
              <w:t xml:space="preserve"> button.</w:t>
            </w:r>
          </w:p>
          <w:p w:rsidR="00580050" w:rsidRPr="002818CC" w:rsidRDefault="00580050">
            <w:pPr>
              <w:rPr>
                <w:sz w:val="24"/>
              </w:rPr>
            </w:pPr>
            <w:r w:rsidRPr="002818CC">
              <w:rPr>
                <w:sz w:val="24"/>
              </w:rPr>
              <w:pict>
                <v:shape id="_x0000_i1097" type="#_x0000_t75" alt="Action area of the screen image" style="width:9.75pt;height:9.75pt" o:bordertopcolor="this" o:borderleftcolor="this" o:borderbottomcolor="this" o:borderrightcolor="this">
                  <v:imagedata r:id="rId11" o:title="0100031D"/>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2" w:name="ID0x0000031B"/>
            <w:r w:rsidRPr="002818CC">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an entry in the </w:t>
            </w:r>
            <w:r w:rsidRPr="002818CC">
              <w:rPr>
                <w:b/>
                <w:bCs/>
                <w:color w:val="000080"/>
              </w:rPr>
              <w:t>Business Unit</w:t>
            </w:r>
            <w:r w:rsidRPr="002818CC">
              <w:t xml:space="preserve"> column.</w:t>
            </w:r>
          </w:p>
          <w:p w:rsidR="00580050" w:rsidRPr="002818CC" w:rsidRDefault="00580050">
            <w:pPr>
              <w:rPr>
                <w:sz w:val="24"/>
              </w:rPr>
            </w:pPr>
            <w:r w:rsidRPr="002818CC">
              <w:rPr>
                <w:sz w:val="24"/>
              </w:rPr>
              <w:pict>
                <v:shape id="_x0000_i1102" type="#_x0000_t75" alt="Action area of the screen image" style="width:21pt;height:9pt" o:bordertopcolor="this" o:borderleftcolor="this" o:borderbottomcolor="this" o:borderrightcolor="this">
                  <v:imagedata r:id="rId12" o:title="0100031E"/>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3" w:name="ID0x0000031C"/>
            <w:r w:rsidRPr="002818CC">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Depending on the volume of travel authorizations at your institution, you may want to limit your search criteria by selecting a specific range of departments and/or dates.</w:t>
            </w:r>
          </w:p>
          <w:p w:rsidR="00580050" w:rsidRPr="002818CC" w:rsidRDefault="00580050">
            <w:pPr>
              <w:pStyle w:val="steptext"/>
            </w:pPr>
          </w:p>
          <w:p w:rsidR="00580050" w:rsidRPr="002818CC" w:rsidRDefault="00580050">
            <w:pPr>
              <w:pStyle w:val="steptext"/>
              <w:rPr>
                <w:rFonts w:eastAsiaTheme="minorEastAsia"/>
              </w:rPr>
            </w:pPr>
            <w:r w:rsidRPr="002818CC">
              <w:t>For demonstrating purposes, we will search for all approved travel authorizations.</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4" w:name="ID0x0000031D"/>
            <w:r w:rsidRPr="002818CC">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Select Option</w:t>
            </w:r>
            <w:r w:rsidRPr="002818CC">
              <w:t xml:space="preserve"> list.</w:t>
            </w:r>
          </w:p>
          <w:p w:rsidR="00580050" w:rsidRPr="002818CC" w:rsidRDefault="00580050">
            <w:pPr>
              <w:rPr>
                <w:sz w:val="24"/>
              </w:rPr>
            </w:pPr>
            <w:r w:rsidRPr="002818CC">
              <w:rPr>
                <w:sz w:val="24"/>
              </w:rPr>
              <w:pict>
                <v:shape id="_x0000_i1107" type="#_x0000_t75" alt="Action area of the screen image" style="width:52.5pt;height:12.75pt" o:bordertopcolor="this" o:borderleftcolor="this" o:borderbottomcolor="this" o:borderrightcolor="this">
                  <v:imagedata r:id="rId13" o:title="01000320"/>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5" w:name="ID0x0000031E"/>
            <w:r w:rsidRPr="002818CC">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All</w:t>
            </w:r>
            <w:r w:rsidRPr="002818CC">
              <w:t xml:space="preserve"> list item.</w:t>
            </w:r>
          </w:p>
          <w:p w:rsidR="00580050" w:rsidRPr="002818CC" w:rsidRDefault="00580050">
            <w:pPr>
              <w:rPr>
                <w:sz w:val="24"/>
              </w:rPr>
            </w:pPr>
            <w:r w:rsidRPr="002818CC">
              <w:rPr>
                <w:sz w:val="24"/>
              </w:rPr>
              <w:pict>
                <v:shape id="_x0000_i1112" type="#_x0000_t75" alt="Action area of the screen image" style="width:51.75pt;height:9pt" o:bordertopcolor="this" o:borderleftcolor="this" o:borderbottomcolor="this" o:borderrightcolor="this">
                  <v:imagedata r:id="rId14" o:title="01000321"/>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6" w:name="ID0x0000031F"/>
            <w:r w:rsidRPr="002818CC">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Search</w:t>
            </w:r>
            <w:r w:rsidRPr="002818CC">
              <w:t xml:space="preserve"> button.</w:t>
            </w:r>
          </w:p>
          <w:p w:rsidR="00580050" w:rsidRPr="002818CC" w:rsidRDefault="00580050">
            <w:pPr>
              <w:rPr>
                <w:sz w:val="24"/>
              </w:rPr>
            </w:pPr>
            <w:r w:rsidRPr="002818CC">
              <w:rPr>
                <w:sz w:val="24"/>
              </w:rPr>
              <w:pict>
                <v:shape id="_x0000_i1117" type="#_x0000_t75" alt="Action area of the screen image" style="width:43.5pt;height:13.5pt" o:bordertopcolor="this" o:borderleftcolor="this" o:borderbottomcolor="this" o:borderrightcolor="this">
                  <v:imagedata r:id="rId15" o:title="01000322"/>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7" w:name="ID0x00000320"/>
            <w:r w:rsidRPr="002818CC">
              <w:lastRenderedPageBreak/>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In order for a Travel Authorization to be eligible for cancelation, the transaction must have been completely approved by all active approval levels. </w:t>
            </w:r>
          </w:p>
          <w:p w:rsidR="00580050" w:rsidRPr="002818CC" w:rsidRDefault="00580050">
            <w:pPr>
              <w:pStyle w:val="steptext"/>
            </w:pPr>
          </w:p>
          <w:p w:rsidR="00580050" w:rsidRPr="002818CC" w:rsidRDefault="00580050">
            <w:pPr>
              <w:pStyle w:val="steptext"/>
              <w:rPr>
                <w:rFonts w:eastAsiaTheme="minorEastAsia"/>
              </w:rPr>
            </w:pPr>
            <w:r w:rsidRPr="002818CC">
              <w:t>If a travel authorization is still within the approval process and it needs canceled, an approver can deny the authorization and the traveler or his/her delegate can then delete the transaction.</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8" w:name="ID0x00000321"/>
            <w:r w:rsidRPr="002818CC">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You can cancel multiple transactions at one time by enabling the checkbox next to each transaction that you wish to cancel. For this example, we only need to cancel one travel authorization. </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19" w:name="ID0x00000322"/>
            <w:r w:rsidRPr="002818CC">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Select</w:t>
            </w:r>
            <w:r w:rsidRPr="002818CC">
              <w:t xml:space="preserve"> checkbox next to the transaction you wish to cancel.</w:t>
            </w:r>
          </w:p>
          <w:p w:rsidR="00580050" w:rsidRPr="002818CC" w:rsidRDefault="00580050">
            <w:pPr>
              <w:rPr>
                <w:sz w:val="24"/>
              </w:rPr>
            </w:pPr>
            <w:r w:rsidRPr="002818CC">
              <w:rPr>
                <w:sz w:val="24"/>
              </w:rPr>
              <w:pict>
                <v:shape id="_x0000_i1122" type="#_x0000_t75" alt="Action area of the screen image" style="width:12pt;height:12pt" o:bordertopcolor="this" o:borderleftcolor="this" o:borderbottomcolor="this" o:borderrightcolor="this">
                  <v:imagedata r:id="rId16" o:title="01000325"/>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0" w:name="ID0x00000323"/>
            <w:r w:rsidRPr="002818CC">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Save</w:t>
            </w:r>
            <w:r w:rsidRPr="002818CC">
              <w:t xml:space="preserve"> button.</w:t>
            </w:r>
          </w:p>
          <w:p w:rsidR="00580050" w:rsidRPr="002818CC" w:rsidRDefault="00580050">
            <w:pPr>
              <w:rPr>
                <w:sz w:val="24"/>
              </w:rPr>
            </w:pPr>
            <w:r w:rsidRPr="002818CC">
              <w:rPr>
                <w:sz w:val="24"/>
              </w:rPr>
              <w:pict>
                <v:shape id="_x0000_i1127" type="#_x0000_t75" alt="Action area of the screen image" style="width:33pt;height:13.5pt" o:bordertopcolor="this" o:borderleftcolor="this" o:borderbottomcolor="this" o:borderrightcolor="this">
                  <v:imagedata r:id="rId17" o:title="01000326"/>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1" w:name="ID0x00000324"/>
            <w:r w:rsidRPr="002818CC">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Run</w:t>
            </w:r>
            <w:r w:rsidRPr="002818CC">
              <w:t xml:space="preserve"> button.</w:t>
            </w:r>
          </w:p>
          <w:p w:rsidR="00580050" w:rsidRPr="002818CC" w:rsidRDefault="00580050">
            <w:pPr>
              <w:rPr>
                <w:sz w:val="24"/>
              </w:rPr>
            </w:pPr>
            <w:r w:rsidRPr="002818CC">
              <w:rPr>
                <w:sz w:val="24"/>
              </w:rPr>
              <w:pict>
                <v:shape id="_x0000_i1132" type="#_x0000_t75" alt="Action area of the screen image" style="width:38.25pt;height:12pt" o:bordertopcolor="this" o:borderleftcolor="this" o:borderbottomcolor="this" o:borderrightcolor="this">
                  <v:imagedata r:id="rId18" o:title="01000327"/>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2" w:name="ID0x00000325"/>
            <w:r w:rsidRPr="002818CC">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OK</w:t>
            </w:r>
            <w:r w:rsidRPr="002818CC">
              <w:t xml:space="preserve"> button.</w:t>
            </w:r>
          </w:p>
          <w:p w:rsidR="00580050" w:rsidRPr="002818CC" w:rsidRDefault="00580050">
            <w:pPr>
              <w:rPr>
                <w:sz w:val="24"/>
              </w:rPr>
            </w:pPr>
            <w:r w:rsidRPr="002818CC">
              <w:rPr>
                <w:sz w:val="24"/>
              </w:rPr>
              <w:pict>
                <v:shape id="_x0000_i1137" type="#_x0000_t75" alt="Action area of the screen image" style="width:42pt;height:13.5pt" o:bordertopcolor="this" o:borderleftcolor="this" o:borderbottomcolor="this" o:borderrightcolor="this">
                  <v:imagedata r:id="rId19" o:title="01000328"/>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3" w:name="ID0x00000326"/>
            <w:r w:rsidRPr="002818CC">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Process Monitor</w:t>
            </w:r>
            <w:r w:rsidRPr="002818CC">
              <w:t xml:space="preserve"> link.</w:t>
            </w:r>
          </w:p>
          <w:p w:rsidR="00580050" w:rsidRPr="002818CC" w:rsidRDefault="00580050">
            <w:pPr>
              <w:rPr>
                <w:sz w:val="24"/>
              </w:rPr>
            </w:pPr>
            <w:r w:rsidRPr="002818CC">
              <w:rPr>
                <w:sz w:val="24"/>
              </w:rPr>
              <w:pict>
                <v:shape id="_x0000_i1142" type="#_x0000_t75" alt="Action area of the screen image" style="width:53.25pt;height:9.75pt" o:bordertopcolor="this" o:borderleftcolor="this" o:borderbottomcolor="this" o:borderrightcolor="this">
                  <v:imagedata r:id="rId20" o:title="01000329"/>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4" w:name="ID0x00000327"/>
            <w:r w:rsidRPr="002818CC">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You may need to click the </w:t>
            </w:r>
            <w:r w:rsidRPr="002818CC">
              <w:rPr>
                <w:b/>
                <w:bCs/>
                <w:color w:val="000080"/>
              </w:rPr>
              <w:t>Refresh</w:t>
            </w:r>
            <w:r w:rsidRPr="002818CC">
              <w:t xml:space="preserve"> button several times until the Run Status displays </w:t>
            </w:r>
            <w:r w:rsidRPr="002818CC">
              <w:rPr>
                <w:b/>
                <w:bCs/>
                <w:color w:val="000080"/>
              </w:rPr>
              <w:t>Success</w:t>
            </w:r>
            <w:r w:rsidRPr="002818CC">
              <w:t xml:space="preserve"> and the Distribution Status is </w:t>
            </w:r>
            <w:r w:rsidRPr="002818CC">
              <w:rPr>
                <w:b/>
                <w:bCs/>
                <w:color w:val="000080"/>
              </w:rPr>
              <w:t>Posted</w:t>
            </w:r>
            <w:r w:rsidRPr="002818CC">
              <w:t>.</w:t>
            </w:r>
          </w:p>
          <w:p w:rsidR="00580050" w:rsidRPr="002818CC" w:rsidRDefault="00580050">
            <w:pPr>
              <w:pStyle w:val="steptext"/>
            </w:pPr>
          </w:p>
          <w:p w:rsidR="00580050" w:rsidRPr="002818CC" w:rsidRDefault="00580050">
            <w:pPr>
              <w:pStyle w:val="steptext"/>
            </w:pPr>
            <w:r w:rsidRPr="002818CC">
              <w:t xml:space="preserve">Click the </w:t>
            </w:r>
            <w:r w:rsidRPr="002818CC">
              <w:rPr>
                <w:b/>
                <w:bCs/>
                <w:color w:val="000080"/>
              </w:rPr>
              <w:t>Refresh</w:t>
            </w:r>
            <w:r w:rsidRPr="002818CC">
              <w:t xml:space="preserve"> button.</w:t>
            </w:r>
          </w:p>
          <w:p w:rsidR="00580050" w:rsidRPr="002818CC" w:rsidRDefault="00580050">
            <w:pPr>
              <w:rPr>
                <w:sz w:val="24"/>
              </w:rPr>
            </w:pPr>
            <w:r w:rsidRPr="002818CC">
              <w:rPr>
                <w:sz w:val="24"/>
              </w:rPr>
              <w:pict>
                <v:shape id="_x0000_i1147" type="#_x0000_t75" alt="Action area of the screen image" style="width:43.5pt;height:13.5pt" o:bordertopcolor="this" o:borderleftcolor="this" o:borderbottomcolor="this" o:borderrightcolor="this">
                  <v:imagedata r:id="rId21" o:title="0100032A"/>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5" w:name="ID0x00000328"/>
            <w:r w:rsidRPr="002818CC">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vertical</w:t>
            </w:r>
            <w:r w:rsidRPr="002818CC">
              <w:t xml:space="preserve"> scrollbar to navigate to the bottom of the page.</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6" w:name="ID0x00000329"/>
            <w:r w:rsidRPr="002818CC">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Click the </w:t>
            </w:r>
            <w:r w:rsidRPr="002818CC">
              <w:rPr>
                <w:b/>
                <w:bCs/>
                <w:color w:val="000080"/>
              </w:rPr>
              <w:t>Go back to Cancel Travel Authorization</w:t>
            </w:r>
            <w:r w:rsidRPr="002818CC">
              <w:t xml:space="preserve"> link.</w:t>
            </w:r>
          </w:p>
          <w:p w:rsidR="00580050" w:rsidRPr="002818CC" w:rsidRDefault="00580050">
            <w:pPr>
              <w:rPr>
                <w:sz w:val="24"/>
              </w:rPr>
            </w:pPr>
            <w:r w:rsidRPr="002818CC">
              <w:rPr>
                <w:sz w:val="24"/>
              </w:rPr>
              <w:pict>
                <v:shape id="_x0000_i1152" type="#_x0000_t75" alt="Action area of the screen image" style="width:125.25pt;height:9.75pt" o:bordertopcolor="this" o:borderleftcolor="this" o:borderbottomcolor="this" o:borderrightcolor="this">
                  <v:imagedata r:id="rId22" o:title="0100032C"/>
                  <w10:bordertop type="single" width="6"/>
                  <w10:borderleft type="single" width="6"/>
                  <w10:borderbottom type="single" width="6"/>
                  <w10:borderright type="single" width="6"/>
                </v:shape>
              </w:pic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7" w:name="ID0x0000032A"/>
            <w:r w:rsidRPr="002818CC">
              <w:t> </w:t>
            </w:r>
            <w:bookmarkEnd w:id="27"/>
          </w:p>
        </w:tc>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steptext"/>
              <w:rPr>
                <w:rFonts w:eastAsiaTheme="minorEastAsia"/>
              </w:rPr>
            </w:pPr>
            <w:r w:rsidRPr="002818CC">
              <w:t xml:space="preserve">Notice that the transaction you canceled has a Status of </w:t>
            </w:r>
            <w:r w:rsidRPr="002818CC">
              <w:rPr>
                <w:b/>
                <w:bCs/>
                <w:color w:val="000080"/>
              </w:rPr>
              <w:t>Admin Cancel.</w:t>
            </w:r>
          </w:p>
        </w:tc>
      </w:tr>
      <w:tr w:rsidR="00580050" w:rsidRPr="002818CC">
        <w:trPr>
          <w:cantSplit/>
        </w:trPr>
        <w:tc>
          <w:tcPr>
            <w:tcW w:w="0" w:type="auto"/>
            <w:tcBorders>
              <w:top w:val="single" w:sz="4" w:space="0" w:color="auto"/>
              <w:left w:val="single" w:sz="4" w:space="0" w:color="auto"/>
              <w:bottom w:val="single" w:sz="4" w:space="0" w:color="auto"/>
              <w:right w:val="single" w:sz="4" w:space="0" w:color="auto"/>
            </w:tcBorders>
            <w:hideMark/>
          </w:tcPr>
          <w:p w:rsidR="00580050" w:rsidRPr="002818CC" w:rsidRDefault="00580050">
            <w:pPr>
              <w:pStyle w:val="NumberedList2"/>
              <w:numPr>
                <w:ilvl w:val="0"/>
                <w:numId w:val="1"/>
              </w:numPr>
            </w:pPr>
            <w:bookmarkStart w:id="28" w:name="ID0x0000032B"/>
            <w:r w:rsidRPr="002818CC">
              <w:t> </w:t>
            </w:r>
            <w:bookmarkEnd w:id="28"/>
          </w:p>
        </w:tc>
        <w:tc>
          <w:tcPr>
            <w:tcW w:w="5000" w:type="pct"/>
            <w:tcBorders>
              <w:top w:val="outset" w:sz="6" w:space="0" w:color="auto"/>
              <w:left w:val="outset" w:sz="6" w:space="0" w:color="auto"/>
              <w:bottom w:val="outset" w:sz="6" w:space="0" w:color="auto"/>
              <w:right w:val="outset" w:sz="6" w:space="0" w:color="auto"/>
            </w:tcBorders>
            <w:hideMark/>
          </w:tcPr>
          <w:p w:rsidR="00580050" w:rsidRPr="002818CC" w:rsidRDefault="00580050">
            <w:pPr>
              <w:pStyle w:val="steptext"/>
              <w:rPr>
                <w:rFonts w:eastAsiaTheme="minorEastAsia"/>
              </w:rPr>
            </w:pPr>
            <w:r w:rsidRPr="002818CC">
              <w:t xml:space="preserve">Congratulations. You have just completed the </w:t>
            </w:r>
            <w:r w:rsidRPr="002818CC">
              <w:rPr>
                <w:b/>
                <w:bCs/>
              </w:rPr>
              <w:t xml:space="preserve">Canceling Approved Travel Authorizations in Core </w:t>
            </w:r>
            <w:r w:rsidRPr="002818CC">
              <w:t>topic. Below is a summary of the key concepts of this topic:</w:t>
            </w:r>
          </w:p>
          <w:p w:rsidR="00580050" w:rsidRPr="002818CC" w:rsidRDefault="00580050">
            <w:pPr>
              <w:pStyle w:val="steptext"/>
            </w:pPr>
          </w:p>
          <w:p w:rsidR="00580050" w:rsidRPr="002818CC" w:rsidRDefault="00580050">
            <w:pPr>
              <w:pStyle w:val="steptext"/>
            </w:pPr>
            <w:r w:rsidRPr="002818CC">
              <w:t>- Travelers can cancel their own approved Travel Authorizations through the Self-Service Portal. If needed, an Expense Administrator can also cancel the Travel Authorization through the Core System.</w:t>
            </w:r>
          </w:p>
          <w:p w:rsidR="00580050" w:rsidRPr="002818CC" w:rsidRDefault="00580050">
            <w:pPr>
              <w:pStyle w:val="steptext"/>
            </w:pPr>
            <w:r w:rsidRPr="002818CC">
              <w:t>- A Travel Authorization is eligible for cancellation when it has been completely approved by all active approval levels. If a Travel Authorization is still within the approval process and it needs to be canceled, an approver can deny the authorization and the traveler can then delete the transaction.</w:t>
            </w:r>
          </w:p>
          <w:p w:rsidR="00580050" w:rsidRPr="002818CC" w:rsidRDefault="00580050">
            <w:pPr>
              <w:pStyle w:val="NormalWeb"/>
              <w:rPr>
                <w:rFonts w:eastAsiaTheme="minorEastAsia"/>
              </w:rPr>
            </w:pPr>
            <w:r w:rsidRPr="002818CC">
              <w:rPr>
                <w:rStyle w:val="highlighttext"/>
                <w:b/>
                <w:bCs/>
                <w:shd w:val="clear" w:color="auto" w:fill="E0E0E0"/>
              </w:rPr>
              <w:t>End of Procedure.</w:t>
            </w:r>
          </w:p>
        </w:tc>
      </w:tr>
    </w:tbl>
    <w:p w:rsidR="00580050" w:rsidRPr="002818CC" w:rsidRDefault="00580050">
      <w:bookmarkStart w:id="29" w:name="pp_ref_POSTDOC"/>
      <w:bookmarkStart w:id="30" w:name="LastPage"/>
      <w:bookmarkEnd w:id="29"/>
    </w:p>
    <w:p w:rsidR="00C351F6" w:rsidRPr="002818CC" w:rsidRDefault="00580050" w:rsidP="00580050">
      <w:r w:rsidRPr="002818CC">
        <w:t> </w:t>
      </w:r>
      <w:bookmarkEnd w:id="30"/>
    </w:p>
    <w:sectPr w:rsidR="00C351F6" w:rsidRPr="002818CC" w:rsidSect="00580050">
      <w:headerReference w:type="even" r:id="rId23"/>
      <w:headerReference w:type="default" r:id="rId24"/>
      <w:footerReference w:type="even" r:id="rId25"/>
      <w:footerReference w:type="default" r:id="rId26"/>
      <w:headerReference w:type="first" r:id="rId27"/>
      <w:footerReference w:type="first" r:id="rId28"/>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050" w:rsidRDefault="00580050">
      <w:r>
        <w:separator/>
      </w:r>
    </w:p>
  </w:endnote>
  <w:endnote w:type="continuationSeparator" w:id="0">
    <w:p w:rsidR="00580050" w:rsidRDefault="0058005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050" w:rsidRPr="00580050" w:rsidRDefault="00580050" w:rsidP="00580050">
    <w:pPr>
      <w:pStyle w:val="Footer"/>
      <w:pBdr>
        <w:between w:val="single" w:sz="4" w:space="1" w:color="auto"/>
      </w:pBdr>
      <w:ind w:right="30"/>
      <w:jc w:val="center"/>
      <w:rPr>
        <w:rFonts w:cs="Arial"/>
      </w:rPr>
    </w:pPr>
    <w:r w:rsidRPr="00580050">
      <w:rPr>
        <w:rFonts w:cs="Arial"/>
      </w:rPr>
      <w:pict>
        <v:rect id="_x0000_i1067" style="width:0;height:1.5pt" o:hralign="center" o:hrstd="t" o:hr="t" fillcolor="#aca899" stroked="f"/>
      </w:pict>
    </w:r>
  </w:p>
  <w:p w:rsidR="00580050" w:rsidRPr="00580050" w:rsidRDefault="00580050" w:rsidP="00580050">
    <w:pPr>
      <w:pStyle w:val="Footer"/>
      <w:ind w:right="30"/>
      <w:jc w:val="right"/>
    </w:pPr>
    <w:r w:rsidRPr="00580050">
      <w:rPr>
        <w:rFonts w:cs="Arial"/>
      </w:rPr>
      <w:t>©</w:t>
    </w:r>
    <w:r w:rsidRPr="00580050">
      <w:t xml:space="preserve"> 2008 Board of Regents of the University System of </w:t>
    </w:r>
    <w:smartTag w:uri="urn:schemas-microsoft-com:office:smarttags" w:element="place">
      <w:smartTag w:uri="urn:schemas-microsoft-com:office:smarttags" w:element="country-region">
        <w:r w:rsidRPr="00580050">
          <w:t>Georgia</w:t>
        </w:r>
      </w:smartTag>
    </w:smartTag>
    <w:r w:rsidRPr="00580050">
      <w:t>.  All Rights Reserved.</w:t>
    </w:r>
  </w:p>
  <w:tbl>
    <w:tblPr>
      <w:tblW w:w="0" w:type="auto"/>
      <w:tblLayout w:type="fixed"/>
      <w:tblCellMar>
        <w:left w:w="0" w:type="dxa"/>
        <w:right w:w="0" w:type="dxa"/>
      </w:tblCellMar>
      <w:tblLook w:val="0000"/>
    </w:tblPr>
    <w:tblGrid>
      <w:gridCol w:w="4680"/>
      <w:gridCol w:w="4680"/>
    </w:tblGrid>
    <w:tr w:rsidR="00580050" w:rsidRPr="00580050" w:rsidTr="006A3915">
      <w:tblPrEx>
        <w:tblCellMar>
          <w:top w:w="0" w:type="dxa"/>
          <w:bottom w:w="0" w:type="dxa"/>
        </w:tblCellMar>
      </w:tblPrEx>
      <w:tc>
        <w:tcPr>
          <w:tcW w:w="4680" w:type="dxa"/>
        </w:tcPr>
        <w:p w:rsidR="00580050" w:rsidRPr="00580050" w:rsidRDefault="00580050" w:rsidP="006A3915">
          <w:pPr>
            <w:pStyle w:val="Footer"/>
            <w:rPr>
              <w:rStyle w:val="PageNumber"/>
            </w:rPr>
          </w:pPr>
          <w:r w:rsidRPr="00580050">
            <w:rPr>
              <w:rStyle w:val="PageNumber"/>
            </w:rPr>
            <w:t xml:space="preserve">Page </w:t>
          </w:r>
          <w:r w:rsidRPr="00580050">
            <w:rPr>
              <w:rStyle w:val="PageNumber"/>
            </w:rPr>
            <w:fldChar w:fldCharType="begin"/>
          </w:r>
          <w:r w:rsidRPr="00580050">
            <w:rPr>
              <w:rStyle w:val="PageNumber"/>
            </w:rPr>
            <w:instrText xml:space="preserve">PAGE  </w:instrText>
          </w:r>
          <w:r w:rsidRPr="00580050">
            <w:rPr>
              <w:rStyle w:val="PageNumber"/>
            </w:rPr>
            <w:fldChar w:fldCharType="separate"/>
          </w:r>
          <w:r>
            <w:rPr>
              <w:rStyle w:val="PageNumber"/>
              <w:noProof/>
            </w:rPr>
            <w:t>4</w:t>
          </w:r>
          <w:r w:rsidRPr="00580050">
            <w:rPr>
              <w:rStyle w:val="PageNumber"/>
            </w:rPr>
            <w:fldChar w:fldCharType="end"/>
          </w:r>
        </w:p>
      </w:tc>
      <w:tc>
        <w:tcPr>
          <w:tcW w:w="4680" w:type="dxa"/>
        </w:tcPr>
        <w:p w:rsidR="00580050" w:rsidRPr="00580050" w:rsidRDefault="00580050" w:rsidP="006A3915">
          <w:pPr>
            <w:pStyle w:val="Footer"/>
            <w:jc w:val="right"/>
            <w:rPr>
              <w:rStyle w:val="PageNumber"/>
            </w:rPr>
          </w:pPr>
          <w:r w:rsidRPr="00580050">
            <w:rPr>
              <w:rStyle w:val="PageNumber"/>
            </w:rPr>
            <w:t xml:space="preserve">Published: </w:t>
          </w:r>
          <w:r w:rsidRPr="00580050">
            <w:rPr>
              <w:rStyle w:val="PageNumber"/>
            </w:rPr>
            <w:fldChar w:fldCharType="begin"/>
          </w:r>
          <w:r w:rsidRPr="00580050">
            <w:rPr>
              <w:rStyle w:val="PageNumber"/>
            </w:rPr>
            <w:instrText xml:space="preserve"> DATE \@ "M/d/yyyy" </w:instrText>
          </w:r>
          <w:r w:rsidRPr="00580050">
            <w:rPr>
              <w:rStyle w:val="PageNumber"/>
            </w:rPr>
            <w:fldChar w:fldCharType="separate"/>
          </w:r>
          <w:r w:rsidRPr="00580050">
            <w:rPr>
              <w:rStyle w:val="PageNumber"/>
              <w:noProof/>
            </w:rPr>
            <w:t>12/15/2010</w:t>
          </w:r>
          <w:r w:rsidRPr="00580050">
            <w:rPr>
              <w:rStyle w:val="PageNumber"/>
            </w:rPr>
            <w:fldChar w:fldCharType="end"/>
          </w:r>
        </w:p>
      </w:tc>
    </w:tr>
  </w:tbl>
  <w:p w:rsidR="00580050" w:rsidRPr="00580050" w:rsidRDefault="00580050" w:rsidP="00580050">
    <w:pPr>
      <w:pStyle w:val="Footer"/>
    </w:pPr>
  </w:p>
  <w:p w:rsidR="00580050" w:rsidRPr="00580050" w:rsidRDefault="00580050" w:rsidP="005800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050" w:rsidRPr="00580050" w:rsidRDefault="00580050" w:rsidP="00580050">
    <w:pPr>
      <w:pStyle w:val="Footer"/>
      <w:pBdr>
        <w:between w:val="single" w:sz="4" w:space="1" w:color="auto"/>
      </w:pBdr>
      <w:ind w:right="30"/>
      <w:jc w:val="center"/>
      <w:rPr>
        <w:rFonts w:cs="Arial"/>
      </w:rPr>
    </w:pPr>
    <w:r w:rsidRPr="00580050">
      <w:rPr>
        <w:rFonts w:cs="Arial"/>
      </w:rPr>
      <w:pict>
        <v:rect id="_x0000_i1057" style="width:0;height:1.5pt" o:hralign="center" o:hrstd="t" o:hr="t" fillcolor="#aca899" stroked="f"/>
      </w:pict>
    </w:r>
  </w:p>
  <w:p w:rsidR="00580050" w:rsidRPr="00580050" w:rsidRDefault="00580050" w:rsidP="00580050">
    <w:pPr>
      <w:pStyle w:val="Footer"/>
      <w:ind w:right="30"/>
    </w:pPr>
    <w:r w:rsidRPr="00580050">
      <w:rPr>
        <w:rFonts w:cs="Arial"/>
      </w:rPr>
      <w:t>©</w:t>
    </w:r>
    <w:r w:rsidRPr="00580050">
      <w:t xml:space="preserve"> 2008 Board of Regents of the University System of </w:t>
    </w:r>
    <w:smartTag w:uri="urn:schemas-microsoft-com:office:smarttags" w:element="place">
      <w:smartTag w:uri="urn:schemas-microsoft-com:office:smarttags" w:element="country-region">
        <w:r w:rsidRPr="00580050">
          <w:t>Georgia</w:t>
        </w:r>
      </w:smartTag>
    </w:smartTag>
    <w:r w:rsidRPr="00580050">
      <w:t>.  All Rights Reserved.</w:t>
    </w:r>
  </w:p>
  <w:tbl>
    <w:tblPr>
      <w:tblW w:w="0" w:type="auto"/>
      <w:tblLayout w:type="fixed"/>
      <w:tblCellMar>
        <w:left w:w="0" w:type="dxa"/>
        <w:right w:w="0" w:type="dxa"/>
      </w:tblCellMar>
      <w:tblLook w:val="0000"/>
    </w:tblPr>
    <w:tblGrid>
      <w:gridCol w:w="4680"/>
      <w:gridCol w:w="4680"/>
    </w:tblGrid>
    <w:tr w:rsidR="00580050" w:rsidRPr="00580050" w:rsidTr="006A3915">
      <w:tblPrEx>
        <w:tblCellMar>
          <w:top w:w="0" w:type="dxa"/>
          <w:bottom w:w="0" w:type="dxa"/>
        </w:tblCellMar>
      </w:tblPrEx>
      <w:tc>
        <w:tcPr>
          <w:tcW w:w="4680" w:type="dxa"/>
        </w:tcPr>
        <w:p w:rsidR="00580050" w:rsidRPr="00580050" w:rsidRDefault="00580050" w:rsidP="006A3915">
          <w:pPr>
            <w:pStyle w:val="Footer"/>
            <w:rPr>
              <w:rStyle w:val="PageNumber"/>
            </w:rPr>
          </w:pPr>
          <w:r w:rsidRPr="00580050">
            <w:rPr>
              <w:rStyle w:val="PageNumber"/>
            </w:rPr>
            <w:t xml:space="preserve">Published: </w:t>
          </w:r>
          <w:r w:rsidRPr="00580050">
            <w:rPr>
              <w:rStyle w:val="PageNumber"/>
            </w:rPr>
            <w:fldChar w:fldCharType="begin"/>
          </w:r>
          <w:r w:rsidRPr="00580050">
            <w:rPr>
              <w:rStyle w:val="PageNumber"/>
            </w:rPr>
            <w:instrText xml:space="preserve"> DATE \@ "M/d/yyyy" </w:instrText>
          </w:r>
          <w:r w:rsidRPr="00580050">
            <w:rPr>
              <w:rStyle w:val="PageNumber"/>
            </w:rPr>
            <w:fldChar w:fldCharType="separate"/>
          </w:r>
          <w:r w:rsidRPr="00580050">
            <w:rPr>
              <w:rStyle w:val="PageNumber"/>
              <w:noProof/>
            </w:rPr>
            <w:t>12/15/2010</w:t>
          </w:r>
          <w:r w:rsidRPr="00580050">
            <w:rPr>
              <w:rStyle w:val="PageNumber"/>
            </w:rPr>
            <w:fldChar w:fldCharType="end"/>
          </w:r>
        </w:p>
      </w:tc>
      <w:tc>
        <w:tcPr>
          <w:tcW w:w="4680" w:type="dxa"/>
        </w:tcPr>
        <w:p w:rsidR="00580050" w:rsidRPr="00580050" w:rsidRDefault="00580050" w:rsidP="006A3915">
          <w:pPr>
            <w:pStyle w:val="Footer"/>
            <w:jc w:val="right"/>
            <w:rPr>
              <w:rStyle w:val="PageNumber"/>
            </w:rPr>
          </w:pPr>
          <w:r w:rsidRPr="00580050">
            <w:rPr>
              <w:rStyle w:val="PageNumber"/>
            </w:rPr>
            <w:t xml:space="preserve">Page </w:t>
          </w:r>
          <w:r w:rsidRPr="00580050">
            <w:rPr>
              <w:rStyle w:val="PageNumber"/>
            </w:rPr>
            <w:fldChar w:fldCharType="begin"/>
          </w:r>
          <w:r w:rsidRPr="00580050">
            <w:rPr>
              <w:rStyle w:val="PageNumber"/>
            </w:rPr>
            <w:instrText xml:space="preserve">PAGE  </w:instrText>
          </w:r>
          <w:r w:rsidRPr="00580050">
            <w:rPr>
              <w:rStyle w:val="PageNumber"/>
            </w:rPr>
            <w:fldChar w:fldCharType="separate"/>
          </w:r>
          <w:r>
            <w:rPr>
              <w:rStyle w:val="PageNumber"/>
              <w:noProof/>
            </w:rPr>
            <w:t>3</w:t>
          </w:r>
          <w:r w:rsidRPr="00580050">
            <w:rPr>
              <w:rStyle w:val="PageNumber"/>
            </w:rPr>
            <w:fldChar w:fldCharType="end"/>
          </w:r>
        </w:p>
      </w:tc>
    </w:tr>
  </w:tbl>
  <w:p w:rsidR="00580050" w:rsidRPr="00580050" w:rsidRDefault="00580050" w:rsidP="00580050">
    <w:pPr>
      <w:pStyle w:val="Footer"/>
    </w:pPr>
  </w:p>
  <w:p w:rsidR="00580050" w:rsidRPr="00580050" w:rsidRDefault="00580050" w:rsidP="0058005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050" w:rsidRPr="00580050" w:rsidRDefault="00580050" w:rsidP="00580050">
    <w:pPr>
      <w:pStyle w:val="Footer"/>
    </w:pPr>
  </w:p>
  <w:p w:rsidR="00580050" w:rsidRPr="00580050" w:rsidRDefault="00580050" w:rsidP="005800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050" w:rsidRDefault="00580050">
      <w:r>
        <w:separator/>
      </w:r>
    </w:p>
  </w:footnote>
  <w:footnote w:type="continuationSeparator" w:id="0">
    <w:p w:rsidR="00580050" w:rsidRDefault="005800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580050" w:rsidRPr="00580050" w:rsidTr="006A3915">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580050" w:rsidRPr="00580050" w:rsidTr="006A3915">
            <w:tc>
              <w:tcPr>
                <w:tcW w:w="7200" w:type="dxa"/>
              </w:tcPr>
              <w:p w:rsidR="00580050" w:rsidRPr="00580050" w:rsidRDefault="00580050" w:rsidP="006A3915">
                <w:pPr>
                  <w:pStyle w:val="Header"/>
                  <w:tabs>
                    <w:tab w:val="clear" w:pos="4320"/>
                    <w:tab w:val="clear" w:pos="8640"/>
                  </w:tabs>
                  <w:jc w:val="both"/>
                  <w:rPr>
                    <w:rFonts w:cs="Arial"/>
                    <w:b/>
                    <w:sz w:val="28"/>
                    <w:szCs w:val="28"/>
                  </w:rPr>
                </w:pPr>
                <w:r w:rsidRPr="00580050">
                  <w:rPr>
                    <w:rFonts w:cs="Arial"/>
                    <w:b/>
                    <w:sz w:val="28"/>
                    <w:szCs w:val="28"/>
                  </w:rPr>
                  <w:t>Business Process Document</w:t>
                </w:r>
              </w:p>
            </w:tc>
          </w:tr>
          <w:tr w:rsidR="00580050" w:rsidRPr="00580050" w:rsidTr="006A3915">
            <w:tc>
              <w:tcPr>
                <w:tcW w:w="7200" w:type="dxa"/>
              </w:tcPr>
              <w:p w:rsidR="00580050" w:rsidRPr="00580050" w:rsidRDefault="00580050" w:rsidP="006A3915">
                <w:pPr>
                  <w:pStyle w:val="Header"/>
                  <w:tabs>
                    <w:tab w:val="clear" w:pos="4320"/>
                    <w:tab w:val="clear" w:pos="8640"/>
                  </w:tabs>
                  <w:jc w:val="both"/>
                  <w:rPr>
                    <w:rFonts w:cs="Arial"/>
                    <w:b/>
                    <w:sz w:val="24"/>
                  </w:rPr>
                </w:pPr>
                <w:r w:rsidRPr="00580050">
                  <w:rPr>
                    <w:rFonts w:cs="Arial"/>
                    <w:b/>
                    <w:sz w:val="24"/>
                  </w:rPr>
                  <w:t>Travel &amp; Expenses - Administration and ProcessingEX.020.209 - Canceling Approved Travel Authorizations in Core</w:t>
                </w:r>
              </w:p>
            </w:tc>
          </w:tr>
        </w:tbl>
        <w:p w:rsidR="00580050" w:rsidRPr="00580050" w:rsidRDefault="00580050" w:rsidP="006A3915">
          <w:pPr>
            <w:pStyle w:val="Header"/>
            <w:tabs>
              <w:tab w:val="clear" w:pos="4320"/>
              <w:tab w:val="clear" w:pos="8640"/>
            </w:tabs>
            <w:rPr>
              <w:rFonts w:cs="Arial"/>
              <w:b/>
              <w:sz w:val="28"/>
              <w:szCs w:val="28"/>
            </w:rPr>
          </w:pPr>
        </w:p>
      </w:tc>
      <w:tc>
        <w:tcPr>
          <w:tcW w:w="2160" w:type="dxa"/>
          <w:tcMar>
            <w:left w:w="0" w:type="dxa"/>
            <w:right w:w="0" w:type="dxa"/>
          </w:tcMar>
          <w:vAlign w:val="center"/>
        </w:tcPr>
        <w:p w:rsidR="00580050" w:rsidRPr="00580050" w:rsidRDefault="00580050" w:rsidP="006A3915">
          <w:pPr>
            <w:pStyle w:val="Header"/>
            <w:tabs>
              <w:tab w:val="clear" w:pos="4320"/>
              <w:tab w:val="clear" w:pos="8640"/>
            </w:tabs>
            <w:jc w:val="right"/>
            <w:rPr>
              <w:rFonts w:cs="Arial"/>
            </w:rPr>
          </w:pPr>
          <w:r w:rsidRPr="0058005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580050" w:rsidRPr="00580050" w:rsidRDefault="00580050" w:rsidP="005800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580050" w:rsidRPr="00580050" w:rsidTr="006A3915">
      <w:trPr>
        <w:trHeight w:val="510"/>
      </w:trPr>
      <w:tc>
        <w:tcPr>
          <w:tcW w:w="2160" w:type="dxa"/>
          <w:tcMar>
            <w:left w:w="0" w:type="dxa"/>
            <w:right w:w="0" w:type="dxa"/>
          </w:tcMar>
          <w:vAlign w:val="center"/>
        </w:tcPr>
        <w:p w:rsidR="00580050" w:rsidRPr="00580050" w:rsidRDefault="00580050" w:rsidP="006A3915">
          <w:pPr>
            <w:pStyle w:val="Header"/>
            <w:tabs>
              <w:tab w:val="clear" w:pos="4320"/>
              <w:tab w:val="clear" w:pos="8640"/>
            </w:tabs>
            <w:rPr>
              <w:rFonts w:cs="Arial"/>
            </w:rPr>
          </w:pPr>
          <w:r w:rsidRPr="0058005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580050" w:rsidRPr="00580050" w:rsidTr="006A3915">
            <w:tblPrEx>
              <w:tblCellMar>
                <w:top w:w="0" w:type="dxa"/>
                <w:bottom w:w="0" w:type="dxa"/>
              </w:tblCellMar>
            </w:tblPrEx>
            <w:tc>
              <w:tcPr>
                <w:tcW w:w="7200" w:type="dxa"/>
              </w:tcPr>
              <w:p w:rsidR="00580050" w:rsidRPr="00580050" w:rsidRDefault="00580050" w:rsidP="006A3915">
                <w:pPr>
                  <w:pStyle w:val="Header"/>
                  <w:tabs>
                    <w:tab w:val="clear" w:pos="4320"/>
                    <w:tab w:val="clear" w:pos="8640"/>
                  </w:tabs>
                  <w:jc w:val="right"/>
                  <w:rPr>
                    <w:rFonts w:cs="Arial"/>
                    <w:b/>
                    <w:sz w:val="28"/>
                    <w:szCs w:val="28"/>
                  </w:rPr>
                </w:pPr>
                <w:r w:rsidRPr="00580050">
                  <w:rPr>
                    <w:rFonts w:cs="Arial"/>
                    <w:b/>
                    <w:sz w:val="28"/>
                    <w:szCs w:val="28"/>
                  </w:rPr>
                  <w:t>Business Process Document</w:t>
                </w:r>
              </w:p>
            </w:tc>
          </w:tr>
          <w:tr w:rsidR="00580050" w:rsidRPr="00580050" w:rsidTr="006A3915">
            <w:tblPrEx>
              <w:tblCellMar>
                <w:top w:w="0" w:type="dxa"/>
                <w:bottom w:w="0" w:type="dxa"/>
              </w:tblCellMar>
            </w:tblPrEx>
            <w:tc>
              <w:tcPr>
                <w:tcW w:w="7200" w:type="dxa"/>
              </w:tcPr>
              <w:p w:rsidR="00580050" w:rsidRPr="00580050" w:rsidRDefault="00580050" w:rsidP="006A3915">
                <w:pPr>
                  <w:pStyle w:val="Header"/>
                  <w:tabs>
                    <w:tab w:val="clear" w:pos="4320"/>
                    <w:tab w:val="clear" w:pos="8640"/>
                  </w:tabs>
                  <w:jc w:val="right"/>
                  <w:rPr>
                    <w:rFonts w:cs="Arial"/>
                    <w:b/>
                    <w:sz w:val="24"/>
                    <w:szCs w:val="28"/>
                  </w:rPr>
                </w:pPr>
                <w:r w:rsidRPr="00580050">
                  <w:rPr>
                    <w:rFonts w:cs="Arial"/>
                    <w:b/>
                    <w:sz w:val="24"/>
                    <w:szCs w:val="28"/>
                  </w:rPr>
                  <w:t>Travel &amp; Expenses - Administration and Processing EX.020.209 - Canceling Approved Travel Authorizations in Core</w:t>
                </w:r>
              </w:p>
            </w:tc>
          </w:tr>
        </w:tbl>
        <w:p w:rsidR="00580050" w:rsidRPr="00580050" w:rsidRDefault="00580050" w:rsidP="006A3915">
          <w:pPr>
            <w:pStyle w:val="Header"/>
            <w:tabs>
              <w:tab w:val="clear" w:pos="4320"/>
              <w:tab w:val="clear" w:pos="8640"/>
            </w:tabs>
            <w:rPr>
              <w:rFonts w:cs="Arial"/>
            </w:rPr>
          </w:pPr>
        </w:p>
      </w:tc>
    </w:tr>
  </w:tbl>
  <w:p w:rsidR="00580050" w:rsidRPr="00580050" w:rsidRDefault="00580050" w:rsidP="0058005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050" w:rsidRPr="00580050" w:rsidRDefault="00580050" w:rsidP="005800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497316"/>
    <w:multiLevelType w:val="multilevel"/>
    <w:tmpl w:val="0DF0EFBA"/>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818CC"/>
    <w:rsid w:val="0003197D"/>
    <w:rsid w:val="000F1BEA"/>
    <w:rsid w:val="00213E5E"/>
    <w:rsid w:val="002818CC"/>
    <w:rsid w:val="00282099"/>
    <w:rsid w:val="00444C9F"/>
    <w:rsid w:val="00580050"/>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58005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580050"/>
    <w:rPr>
      <w:rFonts w:ascii="Tahoma" w:hAnsi="Tahoma" w:cs="Tahoma"/>
      <w:sz w:val="16"/>
      <w:szCs w:val="16"/>
    </w:rPr>
  </w:style>
  <w:style w:type="paragraph" w:customStyle="1" w:styleId="NumberedList2">
    <w:name w:val="Numbered List 2"/>
    <w:aliases w:val="nl2"/>
    <w:basedOn w:val="Normal"/>
    <w:rsid w:val="0058005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580050"/>
    <w:rPr>
      <w:rFonts w:ascii="Arial" w:hAnsi="Arial" w:cs="Arial"/>
      <w:b/>
      <w:bCs/>
      <w:iCs/>
      <w:sz w:val="28"/>
      <w:szCs w:val="28"/>
    </w:rPr>
  </w:style>
  <w:style w:type="character" w:customStyle="1" w:styleId="Heading4Char">
    <w:name w:val="Heading 4 Char"/>
    <w:basedOn w:val="DefaultParagraphFont"/>
    <w:link w:val="Heading4"/>
    <w:uiPriority w:val="9"/>
    <w:rsid w:val="00580050"/>
    <w:rPr>
      <w:rFonts w:ascii="Arial" w:hAnsi="Arial"/>
      <w:b/>
      <w:bCs/>
      <w:sz w:val="28"/>
      <w:szCs w:val="28"/>
    </w:rPr>
  </w:style>
  <w:style w:type="character" w:customStyle="1" w:styleId="Heading5Char">
    <w:name w:val="Heading 5 Char"/>
    <w:basedOn w:val="DefaultParagraphFont"/>
    <w:link w:val="Heading5"/>
    <w:uiPriority w:val="9"/>
    <w:rsid w:val="0058005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874803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697</Words>
  <Characters>3686</Characters>
  <Application>Microsoft Office Word</Application>
  <DocSecurity>0</DocSecurity>
  <Lines>175</Lines>
  <Paragraphs>109</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EX_020_209 - Canceling Approved Travel Authorizations in Core</dc:title>
  <dc:subject/>
  <dc:creator>tpiazza</dc:creator>
  <cp:keywords/>
  <dc:description/>
  <cp:lastModifiedBy>tpiazza</cp:lastModifiedBy>
  <cp:revision>2</cp:revision>
  <cp:lastPrinted>1601-01-01T00:00:00Z</cp:lastPrinted>
  <dcterms:created xsi:type="dcterms:W3CDTF">2010-12-15T21:02:00Z</dcterms:created>
  <dcterms:modified xsi:type="dcterms:W3CDTF">2010-12-15T21:02:00Z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