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7C" w:rsidRDefault="000C4879" w:rsidP="0023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879">
        <w:rPr>
          <w:rFonts w:ascii="Times New Roman" w:hAnsi="Times New Roman" w:cs="Times New Roman"/>
          <w:b/>
          <w:sz w:val="28"/>
          <w:szCs w:val="28"/>
        </w:rPr>
        <w:t>Budget Issues Committee</w:t>
      </w:r>
      <w:r w:rsidRPr="000C4879">
        <w:rPr>
          <w:rFonts w:ascii="Times New Roman" w:hAnsi="Times New Roman" w:cs="Times New Roman"/>
          <w:b/>
          <w:sz w:val="28"/>
          <w:szCs w:val="28"/>
        </w:rPr>
        <w:br/>
      </w:r>
      <w:r w:rsidRPr="000C4879">
        <w:rPr>
          <w:rFonts w:ascii="Times New Roman" w:hAnsi="Times New Roman" w:cs="Times New Roman"/>
          <w:b/>
          <w:sz w:val="24"/>
          <w:szCs w:val="24"/>
        </w:rPr>
        <w:t>January 10, 2018</w:t>
      </w:r>
    </w:p>
    <w:p w:rsidR="000C4879" w:rsidRPr="000C4879" w:rsidRDefault="000C4879" w:rsidP="0023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Middle Georgia State University, Macon, GA</w:t>
      </w:r>
    </w:p>
    <w:p w:rsidR="0023001A" w:rsidRDefault="0023001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7A" w:rsidRDefault="00E9467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83747A">
        <w:rPr>
          <w:rFonts w:ascii="Times New Roman" w:hAnsi="Times New Roman" w:cs="Times New Roman"/>
          <w:sz w:val="24"/>
          <w:szCs w:val="24"/>
        </w:rPr>
        <w:t>Melanie White</w:t>
      </w:r>
      <w:r w:rsidR="002A1A5A">
        <w:rPr>
          <w:rFonts w:ascii="Times New Roman" w:hAnsi="Times New Roman" w:cs="Times New Roman"/>
          <w:sz w:val="24"/>
          <w:szCs w:val="24"/>
        </w:rPr>
        <w:t xml:space="preserve"> (CSU)</w:t>
      </w:r>
      <w:r w:rsidR="008374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Tracie Arnold-Dixon (USG), Liz Baker (UWG), Steve Head (</w:t>
      </w:r>
      <w:proofErr w:type="spellStart"/>
      <w:r>
        <w:rPr>
          <w:rFonts w:ascii="Times New Roman" w:hAnsi="Times New Roman" w:cs="Times New Roman"/>
          <w:sz w:val="24"/>
          <w:szCs w:val="24"/>
        </w:rPr>
        <w:t>GATech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 (AU) Rai </w:t>
      </w:r>
      <w:proofErr w:type="spellStart"/>
      <w:r>
        <w:rPr>
          <w:rFonts w:ascii="Times New Roman" w:hAnsi="Times New Roman" w:cs="Times New Roman"/>
          <w:sz w:val="24"/>
          <w:szCs w:val="24"/>
        </w:rPr>
        <w:t>Sookram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(KSU),</w:t>
      </w:r>
      <w:r w:rsidR="0083747A">
        <w:rPr>
          <w:rFonts w:ascii="Times New Roman" w:hAnsi="Times New Roman" w:cs="Times New Roman"/>
          <w:sz w:val="24"/>
          <w:szCs w:val="24"/>
        </w:rPr>
        <w:t xml:space="preserve"> Josefina</w:t>
      </w:r>
      <w:r w:rsidR="002A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A5A">
        <w:rPr>
          <w:rFonts w:ascii="Times New Roman" w:hAnsi="Times New Roman" w:cs="Times New Roman"/>
          <w:sz w:val="24"/>
          <w:szCs w:val="24"/>
        </w:rPr>
        <w:t>Endere</w:t>
      </w:r>
      <w:proofErr w:type="spellEnd"/>
      <w:r w:rsidR="002A1A5A">
        <w:rPr>
          <w:rFonts w:ascii="Times New Roman" w:hAnsi="Times New Roman" w:cs="Times New Roman"/>
          <w:sz w:val="24"/>
          <w:szCs w:val="24"/>
        </w:rPr>
        <w:t xml:space="preserve"> (GCSU), Amanda </w:t>
      </w:r>
      <w:proofErr w:type="spellStart"/>
      <w:r w:rsidR="002A1A5A">
        <w:rPr>
          <w:rFonts w:ascii="Times New Roman" w:hAnsi="Times New Roman" w:cs="Times New Roman"/>
          <w:sz w:val="24"/>
          <w:szCs w:val="24"/>
        </w:rPr>
        <w:t>Funches</w:t>
      </w:r>
      <w:proofErr w:type="spellEnd"/>
      <w:r w:rsidR="002A1A5A">
        <w:rPr>
          <w:rFonts w:ascii="Times New Roman" w:hAnsi="Times New Roman" w:cs="Times New Roman"/>
          <w:sz w:val="24"/>
          <w:szCs w:val="24"/>
        </w:rPr>
        <w:t xml:space="preserve"> (MGSU)</w:t>
      </w:r>
      <w:proofErr w:type="gramStart"/>
      <w:r w:rsidR="002A1A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A1A5A">
        <w:rPr>
          <w:rFonts w:ascii="Times New Roman" w:hAnsi="Times New Roman" w:cs="Times New Roman"/>
          <w:sz w:val="24"/>
          <w:szCs w:val="24"/>
        </w:rPr>
        <w:t>Donell</w:t>
      </w:r>
      <w:proofErr w:type="spellEnd"/>
      <w:proofErr w:type="gramEnd"/>
      <w:r w:rsidR="002A1A5A">
        <w:rPr>
          <w:rFonts w:ascii="Times New Roman" w:hAnsi="Times New Roman" w:cs="Times New Roman"/>
          <w:sz w:val="24"/>
          <w:szCs w:val="24"/>
        </w:rPr>
        <w:t xml:space="preserve"> Nixon (GGC), Traci Williams (FVSU), Donna King (ABAC)</w:t>
      </w:r>
    </w:p>
    <w:p w:rsidR="0083747A" w:rsidRDefault="0083747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79" w:rsidRDefault="00175F79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Guest: </w:t>
      </w:r>
      <w:r w:rsidR="0083747A">
        <w:rPr>
          <w:rFonts w:ascii="Times New Roman" w:hAnsi="Times New Roman" w:cs="Times New Roman"/>
          <w:sz w:val="24"/>
          <w:szCs w:val="24"/>
        </w:rPr>
        <w:t xml:space="preserve">Jason Matt from </w:t>
      </w:r>
      <w:r>
        <w:rPr>
          <w:rFonts w:ascii="Times New Roman" w:hAnsi="Times New Roman" w:cs="Times New Roman"/>
          <w:sz w:val="24"/>
          <w:szCs w:val="24"/>
        </w:rPr>
        <w:t>the Board of Regents.</w:t>
      </w:r>
    </w:p>
    <w:p w:rsidR="00E9467C" w:rsidRDefault="00E9467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7C" w:rsidRDefault="00E9467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order at 10:15 am.</w:t>
      </w:r>
    </w:p>
    <w:p w:rsidR="00DE0F38" w:rsidRDefault="00DE0F38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7C" w:rsidRDefault="00E9467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 </w:t>
      </w:r>
      <w:proofErr w:type="gramStart"/>
      <w:r>
        <w:rPr>
          <w:rFonts w:ascii="Times New Roman" w:hAnsi="Times New Roman" w:cs="Times New Roman"/>
          <w:sz w:val="24"/>
          <w:szCs w:val="24"/>
        </w:rPr>
        <w:t>was introduced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replacing Jeannie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Ricketson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Augusta University.</w:t>
      </w:r>
    </w:p>
    <w:p w:rsidR="00DE0F38" w:rsidRDefault="00DE0F38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7C" w:rsidRDefault="00E9467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EB0406">
        <w:rPr>
          <w:rFonts w:ascii="Times New Roman" w:hAnsi="Times New Roman" w:cs="Times New Roman"/>
          <w:sz w:val="24"/>
          <w:szCs w:val="24"/>
        </w:rPr>
        <w:t xml:space="preserve">of the last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approved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467C" w:rsidRDefault="00E9467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7C" w:rsidRPr="00E9467C" w:rsidRDefault="00E9467C" w:rsidP="0023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67C">
        <w:rPr>
          <w:rFonts w:ascii="Times New Roman" w:hAnsi="Times New Roman" w:cs="Times New Roman"/>
          <w:b/>
          <w:sz w:val="24"/>
          <w:szCs w:val="24"/>
        </w:rPr>
        <w:t>1.</w:t>
      </w:r>
      <w:r w:rsidRPr="00E9467C">
        <w:rPr>
          <w:rFonts w:ascii="Times New Roman" w:hAnsi="Times New Roman" w:cs="Times New Roman"/>
          <w:b/>
          <w:sz w:val="24"/>
          <w:szCs w:val="24"/>
        </w:rPr>
        <w:tab/>
        <w:t>PeopleSoft Budget Development Module</w:t>
      </w:r>
    </w:p>
    <w:p w:rsidR="00E9467C" w:rsidRDefault="00E9467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7C" w:rsidRDefault="00E9467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Melanie White reviewed the upgrades to the budget development module in PeopleSoft.  Cohort 1 &amp; 2 have tested for integration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OneUSG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Connect.  Cohort 3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scheduled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next month.  (</w:t>
      </w:r>
      <w:r w:rsidRPr="0023001A">
        <w:rPr>
          <w:rFonts w:ascii="Times New Roman" w:hAnsi="Times New Roman" w:cs="Times New Roman"/>
          <w:i/>
          <w:sz w:val="24"/>
          <w:szCs w:val="24"/>
        </w:rPr>
        <w:t xml:space="preserve">That </w:t>
      </w:r>
      <w:proofErr w:type="gramStart"/>
      <w:r w:rsidRPr="0023001A">
        <w:rPr>
          <w:rFonts w:ascii="Times New Roman" w:hAnsi="Times New Roman" w:cs="Times New Roman"/>
          <w:i/>
          <w:sz w:val="24"/>
          <w:szCs w:val="24"/>
        </w:rPr>
        <w:t>has been</w:t>
      </w:r>
      <w:r w:rsidR="0023001A">
        <w:rPr>
          <w:rFonts w:ascii="Times New Roman" w:hAnsi="Times New Roman" w:cs="Times New Roman"/>
          <w:i/>
          <w:sz w:val="24"/>
          <w:szCs w:val="24"/>
        </w:rPr>
        <w:t xml:space="preserve"> rescheduled</w:t>
      </w:r>
      <w:proofErr w:type="gramEnd"/>
      <w:r w:rsidR="0023001A">
        <w:rPr>
          <w:rFonts w:ascii="Times New Roman" w:hAnsi="Times New Roman" w:cs="Times New Roman"/>
          <w:i/>
          <w:sz w:val="24"/>
          <w:szCs w:val="24"/>
        </w:rPr>
        <w:t xml:space="preserve"> for</w:t>
      </w:r>
      <w:r w:rsidRPr="0023001A">
        <w:rPr>
          <w:rFonts w:ascii="Times New Roman" w:hAnsi="Times New Roman" w:cs="Times New Roman"/>
          <w:i/>
          <w:sz w:val="24"/>
          <w:szCs w:val="24"/>
        </w:rPr>
        <w:t xml:space="preserve"> March 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467C" w:rsidRDefault="00E9467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74" w:rsidRDefault="00865174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upgrades include:</w:t>
      </w:r>
    </w:p>
    <w:p w:rsidR="00865174" w:rsidRDefault="00865174" w:rsidP="002300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add grant/projects ids</w:t>
      </w:r>
    </w:p>
    <w:p w:rsidR="00865174" w:rsidRDefault="0023001A" w:rsidP="002300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process for</w:t>
      </w:r>
      <w:r w:rsidR="00865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changing </w:t>
      </w:r>
      <w:r w:rsidR="00865174"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codes for positions</w:t>
      </w:r>
    </w:p>
    <w:p w:rsidR="0023001A" w:rsidRPr="00865174" w:rsidRDefault="0023001A" w:rsidP="002300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G column headings updated</w:t>
      </w:r>
    </w:p>
    <w:p w:rsidR="00865174" w:rsidRDefault="00865174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1A" w:rsidRPr="0023001A" w:rsidRDefault="0023001A" w:rsidP="0023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01A">
        <w:rPr>
          <w:rFonts w:ascii="Times New Roman" w:hAnsi="Times New Roman" w:cs="Times New Roman"/>
          <w:b/>
          <w:sz w:val="24"/>
          <w:szCs w:val="24"/>
        </w:rPr>
        <w:t>2.</w:t>
      </w:r>
      <w:r w:rsidRPr="0023001A">
        <w:rPr>
          <w:rFonts w:ascii="Times New Roman" w:hAnsi="Times New Roman" w:cs="Times New Roman"/>
          <w:b/>
          <w:sz w:val="24"/>
          <w:szCs w:val="24"/>
        </w:rPr>
        <w:tab/>
        <w:t>Plant Allocation Process</w:t>
      </w:r>
    </w:p>
    <w:p w:rsidR="0023001A" w:rsidRDefault="0023001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1A" w:rsidRDefault="0023001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asked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review how institutions are allocating plant costs to auxiliaries.  Melanie asked committee members to submit their plant allocation methodology to her.  This is required to be included in your </w:t>
      </w:r>
      <w:r w:rsidR="00EB0406">
        <w:rPr>
          <w:rFonts w:ascii="Times New Roman" w:hAnsi="Times New Roman" w:cs="Times New Roman"/>
          <w:sz w:val="24"/>
          <w:szCs w:val="24"/>
        </w:rPr>
        <w:t>5-year</w:t>
      </w:r>
      <w:r>
        <w:rPr>
          <w:rFonts w:ascii="Times New Roman" w:hAnsi="Times New Roman" w:cs="Times New Roman"/>
          <w:sz w:val="24"/>
          <w:szCs w:val="24"/>
        </w:rPr>
        <w:t xml:space="preserve"> business plans.</w:t>
      </w:r>
    </w:p>
    <w:p w:rsidR="0023001A" w:rsidRPr="003C6F9C" w:rsidRDefault="0023001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1A" w:rsidRPr="0023001A" w:rsidRDefault="0023001A" w:rsidP="0023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001A">
        <w:rPr>
          <w:rFonts w:ascii="Times New Roman" w:hAnsi="Times New Roman" w:cs="Times New Roman"/>
          <w:b/>
          <w:sz w:val="24"/>
          <w:szCs w:val="24"/>
        </w:rPr>
        <w:t>.</w:t>
      </w:r>
      <w:r w:rsidRPr="0023001A">
        <w:rPr>
          <w:rFonts w:ascii="Times New Roman" w:hAnsi="Times New Roman" w:cs="Times New Roman"/>
          <w:b/>
          <w:sz w:val="24"/>
          <w:szCs w:val="24"/>
        </w:rPr>
        <w:tab/>
        <w:t>Bylaws Update</w:t>
      </w:r>
    </w:p>
    <w:p w:rsidR="0023001A" w:rsidRDefault="0023001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1A" w:rsidRDefault="0023001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committee’s bylaws need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updated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include the additional officer positions and change the term of the chair.</w:t>
      </w:r>
    </w:p>
    <w:p w:rsidR="0023001A" w:rsidRDefault="0023001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1A" w:rsidRPr="0023001A" w:rsidRDefault="0023001A" w:rsidP="002300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1A">
        <w:rPr>
          <w:rFonts w:ascii="Times New Roman" w:hAnsi="Times New Roman" w:cs="Times New Roman"/>
          <w:sz w:val="24"/>
          <w:szCs w:val="24"/>
        </w:rPr>
        <w:t>Have added a vice chair and secretary position.</w:t>
      </w:r>
      <w:r w:rsidR="0083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01A" w:rsidRDefault="0023001A" w:rsidP="002300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01A">
        <w:rPr>
          <w:rFonts w:ascii="Times New Roman" w:hAnsi="Times New Roman" w:cs="Times New Roman"/>
          <w:sz w:val="24"/>
          <w:szCs w:val="24"/>
        </w:rPr>
        <w:t>Chair’s term will be one year and serving a second year as ex-officio chair.</w:t>
      </w:r>
    </w:p>
    <w:p w:rsidR="00D22C0E" w:rsidRPr="0023001A" w:rsidRDefault="00D22C0E" w:rsidP="002300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volunteered to be the Chair.</w:t>
      </w:r>
    </w:p>
    <w:p w:rsidR="0023001A" w:rsidRDefault="0023001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1A" w:rsidRPr="0023001A" w:rsidRDefault="0023001A" w:rsidP="0023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01A">
        <w:rPr>
          <w:rFonts w:ascii="Times New Roman" w:hAnsi="Times New Roman" w:cs="Times New Roman"/>
          <w:b/>
          <w:sz w:val="24"/>
          <w:szCs w:val="24"/>
        </w:rPr>
        <w:t>4.</w:t>
      </w:r>
      <w:r w:rsidRPr="0023001A">
        <w:rPr>
          <w:rFonts w:ascii="Times New Roman" w:hAnsi="Times New Roman" w:cs="Times New Roman"/>
          <w:b/>
          <w:sz w:val="24"/>
          <w:szCs w:val="24"/>
        </w:rPr>
        <w:tab/>
        <w:t>FTE Calculations</w:t>
      </w:r>
    </w:p>
    <w:p w:rsidR="0023001A" w:rsidRDefault="0023001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1A" w:rsidRDefault="0023001A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new HCM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current FTE calculation processes need to be reviewed to ensure it still makes sense.  Committee members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asked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email Melanie how we count FTEs before the next meeting. 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>, we need to know if the FTE report in Budget Development has been developed</w:t>
      </w:r>
      <w:r w:rsidR="00A814D9">
        <w:rPr>
          <w:rFonts w:ascii="Times New Roman" w:hAnsi="Times New Roman" w:cs="Times New Roman"/>
          <w:sz w:val="24"/>
          <w:szCs w:val="24"/>
        </w:rPr>
        <w:t>.</w:t>
      </w:r>
    </w:p>
    <w:p w:rsidR="00A814D9" w:rsidRDefault="00A814D9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7C" w:rsidRDefault="00A814D9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mentioned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the current calculation for PT faculty average salaries need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reviewed.  Some institutions are having difficulty using the standardized approach developed by the committee.  (</w:t>
      </w:r>
      <w:proofErr w:type="gramStart"/>
      <w:r>
        <w:rPr>
          <w:rFonts w:ascii="Times New Roman" w:hAnsi="Times New Roman" w:cs="Times New Roman"/>
          <w:sz w:val="24"/>
          <w:szCs w:val="24"/>
        </w:rPr>
        <w:t>calculations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attached for your review)</w:t>
      </w:r>
    </w:p>
    <w:p w:rsidR="00B445DC" w:rsidRDefault="00B445D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4D9" w:rsidRPr="00A814D9" w:rsidRDefault="00A814D9" w:rsidP="0023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4D9">
        <w:rPr>
          <w:rFonts w:ascii="Times New Roman" w:hAnsi="Times New Roman" w:cs="Times New Roman"/>
          <w:b/>
          <w:sz w:val="24"/>
          <w:szCs w:val="24"/>
        </w:rPr>
        <w:t>5.</w:t>
      </w:r>
      <w:r w:rsidRPr="00A814D9">
        <w:rPr>
          <w:rFonts w:ascii="Times New Roman" w:hAnsi="Times New Roman" w:cs="Times New Roman"/>
          <w:b/>
          <w:sz w:val="24"/>
          <w:szCs w:val="24"/>
        </w:rPr>
        <w:tab/>
        <w:t>Location of Budget Issues Committee Website</w:t>
      </w:r>
    </w:p>
    <w:p w:rsidR="00A814D9" w:rsidRDefault="00A814D9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4D9" w:rsidRDefault="00A814D9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the desire to move the location of BIC’s website from Georgia First’s website to the Budget Office of the USG.  Everyone </w:t>
      </w:r>
      <w:proofErr w:type="gramStart"/>
      <w:r>
        <w:rPr>
          <w:rFonts w:ascii="Times New Roman" w:hAnsi="Times New Roman" w:cs="Times New Roman"/>
          <w:sz w:val="24"/>
          <w:szCs w:val="24"/>
        </w:rPr>
        <w:t>was in agreement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14D9" w:rsidRDefault="00A814D9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02" w:rsidRPr="00A814D9" w:rsidRDefault="00A814D9" w:rsidP="0023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4D9">
        <w:rPr>
          <w:rFonts w:ascii="Times New Roman" w:hAnsi="Times New Roman" w:cs="Times New Roman"/>
          <w:b/>
          <w:sz w:val="24"/>
          <w:szCs w:val="24"/>
        </w:rPr>
        <w:t>6.</w:t>
      </w:r>
      <w:r w:rsidRPr="00A814D9">
        <w:rPr>
          <w:rFonts w:ascii="Times New Roman" w:hAnsi="Times New Roman" w:cs="Times New Roman"/>
          <w:b/>
          <w:sz w:val="24"/>
          <w:szCs w:val="24"/>
        </w:rPr>
        <w:tab/>
        <w:t>New T</w:t>
      </w:r>
      <w:r w:rsidR="006B0F02" w:rsidRPr="00A814D9">
        <w:rPr>
          <w:rFonts w:ascii="Times New Roman" w:hAnsi="Times New Roman" w:cs="Times New Roman"/>
          <w:b/>
          <w:sz w:val="24"/>
          <w:szCs w:val="24"/>
        </w:rPr>
        <w:t>opics</w:t>
      </w:r>
      <w:r w:rsidRPr="00A81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4D9" w:rsidRPr="003C6F9C" w:rsidRDefault="00A814D9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4D9" w:rsidRDefault="006B0F02" w:rsidP="00A814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9">
        <w:rPr>
          <w:rFonts w:ascii="Times New Roman" w:hAnsi="Times New Roman" w:cs="Times New Roman"/>
          <w:sz w:val="24"/>
          <w:szCs w:val="24"/>
          <w:u w:val="single"/>
        </w:rPr>
        <w:t>Mandatory fee requests</w:t>
      </w:r>
      <w:r w:rsidRPr="003C6F9C">
        <w:rPr>
          <w:rFonts w:ascii="Times New Roman" w:hAnsi="Times New Roman" w:cs="Times New Roman"/>
          <w:sz w:val="24"/>
          <w:szCs w:val="24"/>
        </w:rPr>
        <w:t xml:space="preserve"> –</w:t>
      </w:r>
      <w:r w:rsidR="00A814D9">
        <w:rPr>
          <w:rFonts w:ascii="Times New Roman" w:hAnsi="Times New Roman" w:cs="Times New Roman"/>
          <w:sz w:val="24"/>
          <w:szCs w:val="24"/>
        </w:rPr>
        <w:t>The questions was asked w</w:t>
      </w:r>
      <w:r w:rsidRPr="003C6F9C">
        <w:rPr>
          <w:rFonts w:ascii="Times New Roman" w:hAnsi="Times New Roman" w:cs="Times New Roman"/>
          <w:sz w:val="24"/>
          <w:szCs w:val="24"/>
        </w:rPr>
        <w:t xml:space="preserve">hy are we </w:t>
      </w:r>
      <w:r w:rsidR="00A814D9">
        <w:rPr>
          <w:rFonts w:ascii="Times New Roman" w:hAnsi="Times New Roman" w:cs="Times New Roman"/>
          <w:sz w:val="24"/>
          <w:szCs w:val="24"/>
        </w:rPr>
        <w:t>completing the mandatory fee forms if we n</w:t>
      </w:r>
      <w:r w:rsidRPr="003C6F9C">
        <w:rPr>
          <w:rFonts w:ascii="Times New Roman" w:hAnsi="Times New Roman" w:cs="Times New Roman"/>
          <w:sz w:val="24"/>
          <w:szCs w:val="24"/>
        </w:rPr>
        <w:t xml:space="preserve">eed student approval to charge the fees and </w:t>
      </w:r>
      <w:r w:rsidR="00A814D9">
        <w:rPr>
          <w:rFonts w:ascii="Times New Roman" w:hAnsi="Times New Roman" w:cs="Times New Roman"/>
          <w:sz w:val="24"/>
          <w:szCs w:val="24"/>
        </w:rPr>
        <w:t xml:space="preserve">are required to </w:t>
      </w:r>
      <w:r w:rsidRPr="003C6F9C">
        <w:rPr>
          <w:rFonts w:ascii="Times New Roman" w:hAnsi="Times New Roman" w:cs="Times New Roman"/>
          <w:sz w:val="24"/>
          <w:szCs w:val="24"/>
        </w:rPr>
        <w:t xml:space="preserve">share how the money is </w:t>
      </w:r>
      <w:r w:rsidR="00A814D9">
        <w:rPr>
          <w:rFonts w:ascii="Times New Roman" w:hAnsi="Times New Roman" w:cs="Times New Roman"/>
          <w:sz w:val="24"/>
          <w:szCs w:val="24"/>
        </w:rPr>
        <w:t xml:space="preserve">budgeted and </w:t>
      </w:r>
      <w:r w:rsidRPr="003C6F9C">
        <w:rPr>
          <w:rFonts w:ascii="Times New Roman" w:hAnsi="Times New Roman" w:cs="Times New Roman"/>
          <w:sz w:val="24"/>
          <w:szCs w:val="24"/>
        </w:rPr>
        <w:t xml:space="preserve">spent.  </w:t>
      </w:r>
    </w:p>
    <w:p w:rsidR="00A814D9" w:rsidRDefault="00A814D9" w:rsidP="00A814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14D9">
        <w:rPr>
          <w:rFonts w:ascii="Times New Roman" w:hAnsi="Times New Roman" w:cs="Times New Roman"/>
          <w:sz w:val="24"/>
          <w:szCs w:val="24"/>
        </w:rPr>
        <w:t xml:space="preserve">Answer:  The </w:t>
      </w:r>
      <w:r w:rsidR="006B0F02" w:rsidRPr="00A814D9">
        <w:rPr>
          <w:rFonts w:ascii="Times New Roman" w:hAnsi="Times New Roman" w:cs="Times New Roman"/>
          <w:sz w:val="24"/>
          <w:szCs w:val="24"/>
        </w:rPr>
        <w:t xml:space="preserve">forms </w:t>
      </w:r>
      <w:r w:rsidRPr="00A814D9">
        <w:rPr>
          <w:rFonts w:ascii="Times New Roman" w:hAnsi="Times New Roman" w:cs="Times New Roman"/>
          <w:sz w:val="24"/>
          <w:szCs w:val="24"/>
        </w:rPr>
        <w:t>are a tool for compliance to use with your student committees.  Additionally, for a</w:t>
      </w:r>
      <w:r w:rsidR="006B0F02" w:rsidRPr="00A814D9">
        <w:rPr>
          <w:rFonts w:ascii="Times New Roman" w:hAnsi="Times New Roman" w:cs="Times New Roman"/>
          <w:sz w:val="24"/>
          <w:szCs w:val="24"/>
        </w:rPr>
        <w:t xml:space="preserve">udit </w:t>
      </w:r>
      <w:r w:rsidRPr="00A814D9">
        <w:rPr>
          <w:rFonts w:ascii="Times New Roman" w:hAnsi="Times New Roman" w:cs="Times New Roman"/>
          <w:sz w:val="24"/>
          <w:szCs w:val="24"/>
        </w:rPr>
        <w:t>purposes documentation is</w:t>
      </w:r>
      <w:r w:rsidR="006B0F02" w:rsidRPr="00A814D9">
        <w:rPr>
          <w:rFonts w:ascii="Times New Roman" w:hAnsi="Times New Roman" w:cs="Times New Roman"/>
          <w:sz w:val="24"/>
          <w:szCs w:val="24"/>
        </w:rPr>
        <w:t xml:space="preserve"> required </w:t>
      </w:r>
      <w:r w:rsidRPr="00A814D9">
        <w:rPr>
          <w:rFonts w:ascii="Times New Roman" w:hAnsi="Times New Roman" w:cs="Times New Roman"/>
          <w:sz w:val="24"/>
          <w:szCs w:val="24"/>
        </w:rPr>
        <w:t>at the Board of Regent since they must approve the fees.</w:t>
      </w:r>
    </w:p>
    <w:p w:rsidR="00A814D9" w:rsidRPr="00A814D9" w:rsidRDefault="00A814D9" w:rsidP="00A814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5E40" w:rsidRDefault="00A814D9" w:rsidP="00A814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9">
        <w:rPr>
          <w:rFonts w:ascii="Times New Roman" w:hAnsi="Times New Roman" w:cs="Times New Roman"/>
          <w:sz w:val="24"/>
          <w:szCs w:val="24"/>
          <w:u w:val="single"/>
        </w:rPr>
        <w:t>Quarterly Actuals Report</w:t>
      </w:r>
      <w:r>
        <w:rPr>
          <w:rFonts w:ascii="Times New Roman" w:hAnsi="Times New Roman" w:cs="Times New Roman"/>
          <w:sz w:val="24"/>
          <w:szCs w:val="24"/>
        </w:rPr>
        <w:t xml:space="preserve"> – Some institutions have expressed concern regarding the timing of the actuals report and the fact that some </w:t>
      </w:r>
      <w:r w:rsidR="002B5E40" w:rsidRPr="003C6F9C">
        <w:rPr>
          <w:rFonts w:ascii="Times New Roman" w:hAnsi="Times New Roman" w:cs="Times New Roman"/>
          <w:sz w:val="24"/>
          <w:szCs w:val="24"/>
        </w:rPr>
        <w:t xml:space="preserve">payroll entries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2B5E40" w:rsidRPr="003C6F9C">
        <w:rPr>
          <w:rFonts w:ascii="Times New Roman" w:hAnsi="Times New Roman" w:cs="Times New Roman"/>
          <w:sz w:val="24"/>
          <w:szCs w:val="24"/>
        </w:rPr>
        <w:t>not posted</w:t>
      </w:r>
      <w:r>
        <w:rPr>
          <w:rFonts w:ascii="Times New Roman" w:hAnsi="Times New Roman" w:cs="Times New Roman"/>
          <w:sz w:val="24"/>
          <w:szCs w:val="24"/>
        </w:rPr>
        <w:t xml:space="preserve">.  This causes </w:t>
      </w:r>
      <w:bookmarkStart w:id="0" w:name="_GoBack"/>
      <w:bookmarkEnd w:id="0"/>
      <w:r w:rsidR="006249E8">
        <w:rPr>
          <w:rFonts w:ascii="Times New Roman" w:hAnsi="Times New Roman" w:cs="Times New Roman"/>
          <w:sz w:val="24"/>
          <w:szCs w:val="24"/>
        </w:rPr>
        <w:t>variances, which</w:t>
      </w:r>
      <w:r>
        <w:rPr>
          <w:rFonts w:ascii="Times New Roman" w:hAnsi="Times New Roman" w:cs="Times New Roman"/>
          <w:sz w:val="24"/>
          <w:szCs w:val="24"/>
        </w:rPr>
        <w:t xml:space="preserve"> require explanations.  Tracie said to use what you have and comment about the timing.</w:t>
      </w:r>
    </w:p>
    <w:p w:rsidR="00A814D9" w:rsidRPr="003C6F9C" w:rsidRDefault="00A814D9" w:rsidP="00A814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5DC" w:rsidRDefault="00A279E7" w:rsidP="00A814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F9C">
        <w:rPr>
          <w:rFonts w:ascii="Times New Roman" w:hAnsi="Times New Roman" w:cs="Times New Roman"/>
          <w:sz w:val="24"/>
          <w:szCs w:val="24"/>
        </w:rPr>
        <w:t xml:space="preserve">HCM </w:t>
      </w:r>
      <w:r w:rsidR="00A814D9">
        <w:rPr>
          <w:rFonts w:ascii="Times New Roman" w:hAnsi="Times New Roman" w:cs="Times New Roman"/>
          <w:sz w:val="24"/>
          <w:szCs w:val="24"/>
        </w:rPr>
        <w:t>Implementation</w:t>
      </w:r>
      <w:r w:rsidRPr="003C6F9C">
        <w:rPr>
          <w:rFonts w:ascii="Times New Roman" w:hAnsi="Times New Roman" w:cs="Times New Roman"/>
          <w:sz w:val="24"/>
          <w:szCs w:val="24"/>
        </w:rPr>
        <w:t xml:space="preserve">– </w:t>
      </w:r>
      <w:r w:rsidR="00A814D9">
        <w:rPr>
          <w:rFonts w:ascii="Times New Roman" w:hAnsi="Times New Roman" w:cs="Times New Roman"/>
          <w:sz w:val="24"/>
          <w:szCs w:val="24"/>
        </w:rPr>
        <w:t xml:space="preserve">Cohort 3 schools asked those that have gone live to share lessons learned and </w:t>
      </w:r>
      <w:r w:rsidR="00B445DC">
        <w:rPr>
          <w:rFonts w:ascii="Times New Roman" w:hAnsi="Times New Roman" w:cs="Times New Roman"/>
          <w:sz w:val="24"/>
          <w:szCs w:val="24"/>
        </w:rPr>
        <w:t xml:space="preserve">to </w:t>
      </w:r>
      <w:r w:rsidR="00A814D9">
        <w:rPr>
          <w:rFonts w:ascii="Times New Roman" w:hAnsi="Times New Roman" w:cs="Times New Roman"/>
          <w:sz w:val="24"/>
          <w:szCs w:val="24"/>
        </w:rPr>
        <w:t xml:space="preserve">what </w:t>
      </w:r>
      <w:r w:rsidR="00B445DC">
        <w:rPr>
          <w:rFonts w:ascii="Times New Roman" w:hAnsi="Times New Roman" w:cs="Times New Roman"/>
          <w:sz w:val="24"/>
          <w:szCs w:val="24"/>
        </w:rPr>
        <w:t>required their</w:t>
      </w:r>
      <w:r w:rsidR="00A814D9">
        <w:rPr>
          <w:rFonts w:ascii="Times New Roman" w:hAnsi="Times New Roman" w:cs="Times New Roman"/>
          <w:sz w:val="24"/>
          <w:szCs w:val="24"/>
        </w:rPr>
        <w:t xml:space="preserve"> attention</w:t>
      </w:r>
      <w:r w:rsidR="00B445DC">
        <w:rPr>
          <w:rFonts w:ascii="Times New Roman" w:hAnsi="Times New Roman" w:cs="Times New Roman"/>
          <w:sz w:val="24"/>
          <w:szCs w:val="24"/>
        </w:rPr>
        <w:t>.  Responses included:</w:t>
      </w:r>
    </w:p>
    <w:p w:rsidR="00B445DC" w:rsidRDefault="00B445DC" w:rsidP="00B445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279E7" w:rsidRPr="003C6F9C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clean up </w:t>
      </w:r>
      <w:r w:rsidR="00A279E7" w:rsidRPr="003C6F9C">
        <w:rPr>
          <w:rFonts w:ascii="Times New Roman" w:hAnsi="Times New Roman" w:cs="Times New Roman"/>
          <w:sz w:val="24"/>
          <w:szCs w:val="24"/>
        </w:rPr>
        <w:t xml:space="preserve">queries </w:t>
      </w:r>
      <w:r>
        <w:rPr>
          <w:rFonts w:ascii="Times New Roman" w:hAnsi="Times New Roman" w:cs="Times New Roman"/>
          <w:sz w:val="24"/>
          <w:szCs w:val="24"/>
        </w:rPr>
        <w:t>daily and fix errors</w:t>
      </w:r>
    </w:p>
    <w:p w:rsidR="00B445DC" w:rsidRDefault="00B445DC" w:rsidP="00B445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your </w:t>
      </w:r>
      <w:r w:rsidR="00A279E7" w:rsidRPr="003C6F9C">
        <w:rPr>
          <w:rFonts w:ascii="Times New Roman" w:hAnsi="Times New Roman" w:cs="Times New Roman"/>
          <w:sz w:val="24"/>
          <w:szCs w:val="24"/>
        </w:rPr>
        <w:t xml:space="preserve">grant end dates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A279E7" w:rsidRPr="003C6F9C"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.  No </w:t>
      </w:r>
      <w:proofErr w:type="gramStart"/>
      <w:r>
        <w:rPr>
          <w:rFonts w:ascii="Times New Roman" w:hAnsi="Times New Roman" w:cs="Times New Roman"/>
          <w:sz w:val="24"/>
          <w:szCs w:val="24"/>
        </w:rPr>
        <w:t>longer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the “grace period” to continue to process transactions after end date.</w:t>
      </w:r>
    </w:p>
    <w:p w:rsidR="00B445DC" w:rsidRDefault="00B445DC" w:rsidP="00B445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279E7" w:rsidRPr="003C6F9C">
        <w:rPr>
          <w:rFonts w:ascii="Times New Roman" w:hAnsi="Times New Roman" w:cs="Times New Roman"/>
          <w:sz w:val="24"/>
          <w:szCs w:val="24"/>
        </w:rPr>
        <w:t xml:space="preserve">ross train across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A279E7" w:rsidRPr="003C6F9C">
        <w:rPr>
          <w:rFonts w:ascii="Times New Roman" w:hAnsi="Times New Roman" w:cs="Times New Roman"/>
          <w:sz w:val="24"/>
          <w:szCs w:val="24"/>
        </w:rPr>
        <w:t>areas</w:t>
      </w:r>
      <w:r>
        <w:rPr>
          <w:rFonts w:ascii="Times New Roman" w:hAnsi="Times New Roman" w:cs="Times New Roman"/>
          <w:sz w:val="24"/>
          <w:szCs w:val="24"/>
        </w:rPr>
        <w:t>.  The system works differently.</w:t>
      </w:r>
    </w:p>
    <w:p w:rsidR="00B445DC" w:rsidRDefault="00B445DC" w:rsidP="00B445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30D4D" w:rsidRPr="003C6F9C">
        <w:rPr>
          <w:rFonts w:ascii="Times New Roman" w:hAnsi="Times New Roman" w:cs="Times New Roman"/>
          <w:sz w:val="24"/>
          <w:szCs w:val="24"/>
        </w:rPr>
        <w:t>ethink</w:t>
      </w:r>
      <w:r>
        <w:rPr>
          <w:rFonts w:ascii="Times New Roman" w:hAnsi="Times New Roman" w:cs="Times New Roman"/>
          <w:sz w:val="24"/>
          <w:szCs w:val="24"/>
        </w:rPr>
        <w:t>/review</w:t>
      </w:r>
      <w:r w:rsidR="00630D4D" w:rsidRPr="003C6F9C">
        <w:rPr>
          <w:rFonts w:ascii="Times New Roman" w:hAnsi="Times New Roman" w:cs="Times New Roman"/>
          <w:sz w:val="24"/>
          <w:szCs w:val="24"/>
        </w:rPr>
        <w:t xml:space="preserve"> internal processes</w:t>
      </w:r>
      <w:r>
        <w:rPr>
          <w:rFonts w:ascii="Times New Roman" w:hAnsi="Times New Roman" w:cs="Times New Roman"/>
          <w:sz w:val="24"/>
          <w:szCs w:val="24"/>
        </w:rPr>
        <w:t>.  The system works differently.  Data is located in different areas.</w:t>
      </w:r>
    </w:p>
    <w:p w:rsidR="00B445DC" w:rsidRDefault="00B445DC" w:rsidP="00B445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on for new t</w:t>
      </w:r>
      <w:r w:rsidR="00630D4D" w:rsidRPr="003C6F9C">
        <w:rPr>
          <w:rFonts w:ascii="Times New Roman" w:hAnsi="Times New Roman" w:cs="Times New Roman"/>
          <w:sz w:val="24"/>
          <w:szCs w:val="24"/>
        </w:rPr>
        <w:t xml:space="preserve">ime clocks and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="00630D4D" w:rsidRPr="003C6F9C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 xml:space="preserve">clock </w:t>
      </w:r>
      <w:r w:rsidR="00630D4D" w:rsidRPr="003C6F9C"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5DC" w:rsidRDefault="00B445DC" w:rsidP="00B445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30D4D" w:rsidRPr="003C6F9C">
        <w:rPr>
          <w:rFonts w:ascii="Times New Roman" w:hAnsi="Times New Roman" w:cs="Times New Roman"/>
          <w:sz w:val="24"/>
          <w:szCs w:val="24"/>
        </w:rPr>
        <w:t xml:space="preserve">ommunicate </w:t>
      </w:r>
      <w:r>
        <w:rPr>
          <w:rFonts w:ascii="Times New Roman" w:hAnsi="Times New Roman" w:cs="Times New Roman"/>
          <w:sz w:val="24"/>
          <w:szCs w:val="24"/>
        </w:rPr>
        <w:t xml:space="preserve">often </w:t>
      </w:r>
      <w:r w:rsidR="00630D4D" w:rsidRPr="003C6F9C">
        <w:rPr>
          <w:rFonts w:ascii="Times New Roman" w:hAnsi="Times New Roman" w:cs="Times New Roman"/>
          <w:sz w:val="24"/>
          <w:szCs w:val="24"/>
        </w:rPr>
        <w:t>across functional areas</w:t>
      </w:r>
      <w:r>
        <w:rPr>
          <w:rFonts w:ascii="Times New Roman" w:hAnsi="Times New Roman" w:cs="Times New Roman"/>
          <w:sz w:val="24"/>
          <w:szCs w:val="24"/>
        </w:rPr>
        <w:t>.  Meet with everyone.</w:t>
      </w:r>
    </w:p>
    <w:p w:rsidR="00B445DC" w:rsidRDefault="00B445DC" w:rsidP="00B445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your</w:t>
      </w:r>
      <w:r w:rsidR="00733161" w:rsidRPr="003C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“Report T</w:t>
      </w:r>
      <w:r w:rsidR="00733161" w:rsidRPr="003C6F9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33161" w:rsidRPr="003C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supervisors are correct.  It drives everything.</w:t>
      </w:r>
    </w:p>
    <w:p w:rsidR="00B445DC" w:rsidRDefault="00B445DC" w:rsidP="00B445D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45DC" w:rsidRPr="00B445DC" w:rsidRDefault="00B445DC" w:rsidP="00B445D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5DC">
        <w:rPr>
          <w:rFonts w:ascii="Times New Roman" w:hAnsi="Times New Roman" w:cs="Times New Roman"/>
          <w:b/>
          <w:sz w:val="24"/>
          <w:szCs w:val="24"/>
        </w:rPr>
        <w:t>7.</w:t>
      </w:r>
      <w:r w:rsidRPr="00B445DC">
        <w:rPr>
          <w:rFonts w:ascii="Times New Roman" w:hAnsi="Times New Roman" w:cs="Times New Roman"/>
          <w:b/>
          <w:sz w:val="24"/>
          <w:szCs w:val="24"/>
        </w:rPr>
        <w:tab/>
        <w:t>Information Sharing</w:t>
      </w:r>
    </w:p>
    <w:p w:rsidR="00B445DC" w:rsidRDefault="00B445DC" w:rsidP="00B445D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635C" w:rsidRPr="003C6F9C" w:rsidRDefault="00B9635C" w:rsidP="00B445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F9C">
        <w:rPr>
          <w:rFonts w:ascii="Times New Roman" w:hAnsi="Times New Roman" w:cs="Times New Roman"/>
          <w:sz w:val="24"/>
          <w:szCs w:val="24"/>
        </w:rPr>
        <w:t>Georgia Tech is moving from P</w:t>
      </w:r>
      <w:r w:rsidR="00B445DC">
        <w:rPr>
          <w:rFonts w:ascii="Times New Roman" w:hAnsi="Times New Roman" w:cs="Times New Roman"/>
          <w:sz w:val="24"/>
          <w:szCs w:val="24"/>
        </w:rPr>
        <w:t>eople</w:t>
      </w:r>
      <w:r w:rsidRPr="003C6F9C">
        <w:rPr>
          <w:rFonts w:ascii="Times New Roman" w:hAnsi="Times New Roman" w:cs="Times New Roman"/>
          <w:sz w:val="24"/>
          <w:szCs w:val="24"/>
        </w:rPr>
        <w:t>S</w:t>
      </w:r>
      <w:r w:rsidR="00B445DC">
        <w:rPr>
          <w:rFonts w:ascii="Times New Roman" w:hAnsi="Times New Roman" w:cs="Times New Roman"/>
          <w:sz w:val="24"/>
          <w:szCs w:val="24"/>
        </w:rPr>
        <w:t>oft financials to W</w:t>
      </w:r>
      <w:r w:rsidRPr="003C6F9C">
        <w:rPr>
          <w:rFonts w:ascii="Times New Roman" w:hAnsi="Times New Roman" w:cs="Times New Roman"/>
          <w:sz w:val="24"/>
          <w:szCs w:val="24"/>
        </w:rPr>
        <w:t xml:space="preserve">orkday </w:t>
      </w:r>
      <w:r w:rsidR="00B445DC">
        <w:rPr>
          <w:rFonts w:ascii="Times New Roman" w:hAnsi="Times New Roman" w:cs="Times New Roman"/>
          <w:sz w:val="24"/>
          <w:szCs w:val="24"/>
        </w:rPr>
        <w:t>by J</w:t>
      </w:r>
      <w:r w:rsidRPr="003C6F9C">
        <w:rPr>
          <w:rFonts w:ascii="Times New Roman" w:hAnsi="Times New Roman" w:cs="Times New Roman"/>
          <w:sz w:val="24"/>
          <w:szCs w:val="24"/>
        </w:rPr>
        <w:t>uly 2019. All data is live; cloud based; user friendly; service not software;</w:t>
      </w:r>
      <w:r w:rsidR="00886A1A" w:rsidRPr="003C6F9C">
        <w:rPr>
          <w:rFonts w:ascii="Times New Roman" w:hAnsi="Times New Roman" w:cs="Times New Roman"/>
          <w:sz w:val="24"/>
          <w:szCs w:val="24"/>
        </w:rPr>
        <w:t xml:space="preserve"> reporting significantly improved.</w:t>
      </w:r>
    </w:p>
    <w:p w:rsidR="00886A1A" w:rsidRPr="00B445DC" w:rsidRDefault="00886A1A" w:rsidP="00B445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5DC">
        <w:rPr>
          <w:rFonts w:ascii="Times New Roman" w:hAnsi="Times New Roman" w:cs="Times New Roman"/>
          <w:sz w:val="24"/>
          <w:szCs w:val="24"/>
        </w:rPr>
        <w:t>Managing positions in budget – at next meeting come back with how you manage positions in the budget office.</w:t>
      </w:r>
    </w:p>
    <w:p w:rsidR="001659A3" w:rsidRDefault="00B445DC" w:rsidP="00B445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Budget </w:t>
      </w:r>
      <w:r w:rsidR="006D219A" w:rsidRPr="00B445DC">
        <w:rPr>
          <w:rFonts w:ascii="Times New Roman" w:hAnsi="Times New Roman" w:cs="Times New Roman"/>
          <w:sz w:val="24"/>
          <w:szCs w:val="24"/>
        </w:rPr>
        <w:t xml:space="preserve">Amendment system is a way to generate a </w:t>
      </w:r>
      <w:r>
        <w:rPr>
          <w:rFonts w:ascii="Times New Roman" w:hAnsi="Times New Roman" w:cs="Times New Roman"/>
          <w:sz w:val="24"/>
          <w:szCs w:val="24"/>
        </w:rPr>
        <w:t xml:space="preserve">Schedule </w:t>
      </w:r>
      <w:r w:rsidR="006D219A" w:rsidRPr="00B445DC">
        <w:rPr>
          <w:rFonts w:ascii="Times New Roman" w:hAnsi="Times New Roman" w:cs="Times New Roman"/>
          <w:sz w:val="24"/>
          <w:szCs w:val="24"/>
        </w:rPr>
        <w:t xml:space="preserve">G-1 with changes throughout the year.  </w:t>
      </w:r>
      <w:r>
        <w:rPr>
          <w:rFonts w:ascii="Times New Roman" w:hAnsi="Times New Roman" w:cs="Times New Roman"/>
          <w:sz w:val="24"/>
          <w:szCs w:val="24"/>
        </w:rPr>
        <w:t xml:space="preserve">Does not upload budget journal data into PeopleSoft. 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</w:t>
      </w:r>
      <w:r w:rsidR="001659A3" w:rsidRPr="00B445DC">
        <w:rPr>
          <w:rFonts w:ascii="Times New Roman" w:hAnsi="Times New Roman" w:cs="Times New Roman"/>
          <w:sz w:val="24"/>
          <w:szCs w:val="24"/>
        </w:rPr>
        <w:t xml:space="preserve">Oracle business </w:t>
      </w:r>
      <w:r w:rsidRPr="00B445DC">
        <w:rPr>
          <w:rFonts w:ascii="Times New Roman" w:hAnsi="Times New Roman" w:cs="Times New Roman"/>
          <w:sz w:val="24"/>
          <w:szCs w:val="24"/>
        </w:rPr>
        <w:t>intelligence</w:t>
      </w:r>
      <w:r w:rsidR="001659A3" w:rsidRPr="00B445DC">
        <w:rPr>
          <w:rFonts w:ascii="Times New Roman" w:hAnsi="Times New Roman" w:cs="Times New Roman"/>
          <w:sz w:val="24"/>
          <w:szCs w:val="24"/>
        </w:rPr>
        <w:t xml:space="preserve"> tool for reporting</w:t>
      </w:r>
      <w:r>
        <w:rPr>
          <w:rFonts w:ascii="Times New Roman" w:hAnsi="Times New Roman" w:cs="Times New Roman"/>
          <w:sz w:val="24"/>
          <w:szCs w:val="24"/>
        </w:rPr>
        <w:t>.  See</w:t>
      </w:r>
      <w:r w:rsidR="001659A3" w:rsidRPr="00B445DC">
        <w:rPr>
          <w:rFonts w:ascii="Times New Roman" w:hAnsi="Times New Roman" w:cs="Times New Roman"/>
          <w:sz w:val="24"/>
          <w:szCs w:val="24"/>
        </w:rPr>
        <w:t xml:space="preserve"> </w:t>
      </w:r>
      <w:r w:rsidRPr="00B445DC">
        <w:rPr>
          <w:rFonts w:ascii="Times New Roman" w:hAnsi="Times New Roman" w:cs="Times New Roman"/>
          <w:sz w:val="24"/>
          <w:szCs w:val="24"/>
        </w:rPr>
        <w:t>June</w:t>
      </w:r>
      <w:r w:rsidR="001659A3" w:rsidRPr="00B445D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gramStart"/>
      <w:r w:rsidR="001659A3" w:rsidRPr="00B445DC">
        <w:rPr>
          <w:rFonts w:ascii="Times New Roman" w:hAnsi="Times New Roman" w:cs="Times New Roman"/>
          <w:sz w:val="24"/>
          <w:szCs w:val="24"/>
        </w:rPr>
        <w:t>budget amendment system email</w:t>
      </w:r>
      <w:proofErr w:type="gramEnd"/>
      <w:r w:rsidR="001659A3" w:rsidRPr="00B445DC">
        <w:rPr>
          <w:rFonts w:ascii="Times New Roman" w:hAnsi="Times New Roman" w:cs="Times New Roman"/>
          <w:sz w:val="24"/>
          <w:szCs w:val="24"/>
        </w:rPr>
        <w:t xml:space="preserve"> sent out with screenshots of program.</w:t>
      </w:r>
      <w:r w:rsidRPr="00B445DC">
        <w:rPr>
          <w:rFonts w:ascii="Times New Roman" w:hAnsi="Times New Roman" w:cs="Times New Roman"/>
          <w:sz w:val="24"/>
          <w:szCs w:val="24"/>
        </w:rPr>
        <w:t xml:space="preserve"> When the design is prepared, will come to this committee to test.</w:t>
      </w:r>
    </w:p>
    <w:p w:rsidR="00B445DC" w:rsidRPr="00DE0F38" w:rsidRDefault="00B445DC" w:rsidP="00293D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F38">
        <w:rPr>
          <w:rFonts w:ascii="Times New Roman" w:hAnsi="Times New Roman" w:cs="Times New Roman"/>
          <w:sz w:val="24"/>
          <w:szCs w:val="24"/>
        </w:rPr>
        <w:t>Do we want to survey members about their merit process?</w:t>
      </w:r>
    </w:p>
    <w:p w:rsidR="00B445DC" w:rsidRDefault="00B445DC" w:rsidP="0023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4D9" w:rsidRDefault="001659A3" w:rsidP="00A81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F9C">
        <w:rPr>
          <w:rFonts w:ascii="Times New Roman" w:hAnsi="Times New Roman" w:cs="Times New Roman"/>
          <w:sz w:val="24"/>
          <w:szCs w:val="24"/>
        </w:rPr>
        <w:t>Meeting adjourned at 1:10pm</w:t>
      </w:r>
      <w:r w:rsidR="00B445DC">
        <w:rPr>
          <w:rFonts w:ascii="Times New Roman" w:hAnsi="Times New Roman" w:cs="Times New Roman"/>
          <w:sz w:val="24"/>
          <w:szCs w:val="24"/>
        </w:rPr>
        <w:t>.  Next meeting in March in Macon.  June meeting at Clayton State.</w:t>
      </w:r>
    </w:p>
    <w:sectPr w:rsidR="00A814D9" w:rsidSect="00B445DC">
      <w:footerReference w:type="default" r:id="rId7"/>
      <w:pgSz w:w="12240" w:h="15840" w:code="1"/>
      <w:pgMar w:top="864" w:right="1440" w:bottom="864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DC" w:rsidRDefault="00B445DC" w:rsidP="00B445DC">
      <w:pPr>
        <w:spacing w:after="0" w:line="240" w:lineRule="auto"/>
      </w:pPr>
      <w:r>
        <w:separator/>
      </w:r>
    </w:p>
  </w:endnote>
  <w:endnote w:type="continuationSeparator" w:id="0">
    <w:p w:rsidR="00B445DC" w:rsidRDefault="00B445DC" w:rsidP="00B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259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5DC" w:rsidRDefault="00B44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5DC" w:rsidRDefault="00B44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DC" w:rsidRDefault="00B445DC" w:rsidP="00B445DC">
      <w:pPr>
        <w:spacing w:after="0" w:line="240" w:lineRule="auto"/>
      </w:pPr>
      <w:r>
        <w:separator/>
      </w:r>
    </w:p>
  </w:footnote>
  <w:footnote w:type="continuationSeparator" w:id="0">
    <w:p w:rsidR="00B445DC" w:rsidRDefault="00B445DC" w:rsidP="00B4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5BC"/>
    <w:multiLevelType w:val="hybridMultilevel"/>
    <w:tmpl w:val="61AC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586"/>
    <w:multiLevelType w:val="hybridMultilevel"/>
    <w:tmpl w:val="52C6008A"/>
    <w:lvl w:ilvl="0" w:tplc="DC3811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268EE"/>
    <w:multiLevelType w:val="hybridMultilevel"/>
    <w:tmpl w:val="8FEAB018"/>
    <w:lvl w:ilvl="0" w:tplc="07905DA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428E2"/>
    <w:multiLevelType w:val="hybridMultilevel"/>
    <w:tmpl w:val="3D741AF0"/>
    <w:lvl w:ilvl="0" w:tplc="07905DA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31F88"/>
    <w:multiLevelType w:val="hybridMultilevel"/>
    <w:tmpl w:val="DED895E8"/>
    <w:lvl w:ilvl="0" w:tplc="07905DA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DC381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AD"/>
    <w:rsid w:val="000C4879"/>
    <w:rsid w:val="00120A4C"/>
    <w:rsid w:val="001659A3"/>
    <w:rsid w:val="00175F79"/>
    <w:rsid w:val="0017700B"/>
    <w:rsid w:val="001F4E3E"/>
    <w:rsid w:val="0023001A"/>
    <w:rsid w:val="002A1A5A"/>
    <w:rsid w:val="002B5E40"/>
    <w:rsid w:val="003C6F9C"/>
    <w:rsid w:val="006249E8"/>
    <w:rsid w:val="00630D4D"/>
    <w:rsid w:val="006B0F02"/>
    <w:rsid w:val="006C1F76"/>
    <w:rsid w:val="006D219A"/>
    <w:rsid w:val="00733161"/>
    <w:rsid w:val="007802D8"/>
    <w:rsid w:val="007F5A4E"/>
    <w:rsid w:val="0083747A"/>
    <w:rsid w:val="00865174"/>
    <w:rsid w:val="00886A1A"/>
    <w:rsid w:val="008F5974"/>
    <w:rsid w:val="00A279E7"/>
    <w:rsid w:val="00A54D8F"/>
    <w:rsid w:val="00A814D9"/>
    <w:rsid w:val="00B445DC"/>
    <w:rsid w:val="00B9635C"/>
    <w:rsid w:val="00CE43AD"/>
    <w:rsid w:val="00D22C0E"/>
    <w:rsid w:val="00DE0F38"/>
    <w:rsid w:val="00E90EE8"/>
    <w:rsid w:val="00E9467C"/>
    <w:rsid w:val="00E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FAA70"/>
  <w15:chartTrackingRefBased/>
  <w15:docId w15:val="{9D59EB44-E7EB-4074-8E22-A5892E4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5DC"/>
  </w:style>
  <w:style w:type="paragraph" w:styleId="Footer">
    <w:name w:val="footer"/>
    <w:basedOn w:val="Normal"/>
    <w:link w:val="FooterChar"/>
    <w:uiPriority w:val="99"/>
    <w:unhideWhenUsed/>
    <w:rsid w:val="00B4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csu</cp:lastModifiedBy>
  <cp:revision>9</cp:revision>
  <dcterms:created xsi:type="dcterms:W3CDTF">2018-02-14T13:08:00Z</dcterms:created>
  <dcterms:modified xsi:type="dcterms:W3CDTF">2018-02-14T22:32:00Z</dcterms:modified>
</cp:coreProperties>
</file>