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CB" w:rsidRPr="00DE5BA7" w:rsidRDefault="00DE5BA7" w:rsidP="00DE5BA7">
      <w:pPr>
        <w:spacing w:after="0"/>
        <w:rPr>
          <w:rFonts w:ascii="Times New Roman" w:hAnsi="Times New Roman" w:cs="Times New Roman"/>
          <w:b/>
          <w:sz w:val="28"/>
          <w:szCs w:val="28"/>
        </w:rPr>
      </w:pPr>
      <w:bookmarkStart w:id="0" w:name="_GoBack"/>
      <w:bookmarkEnd w:id="0"/>
      <w:r w:rsidRPr="00DE5BA7">
        <w:rPr>
          <w:rFonts w:ascii="Times New Roman" w:hAnsi="Times New Roman" w:cs="Times New Roman"/>
          <w:b/>
          <w:sz w:val="28"/>
          <w:szCs w:val="28"/>
        </w:rPr>
        <w:t>Budget Issues Committee</w:t>
      </w:r>
      <w:r>
        <w:rPr>
          <w:rFonts w:ascii="Times New Roman" w:hAnsi="Times New Roman" w:cs="Times New Roman"/>
          <w:b/>
          <w:sz w:val="28"/>
          <w:szCs w:val="28"/>
        </w:rPr>
        <w:t xml:space="preserve"> Meeting Minutes</w:t>
      </w:r>
    </w:p>
    <w:p w:rsidR="00DE5BA7" w:rsidRPr="00DE5BA7" w:rsidRDefault="00DE5BA7" w:rsidP="00DE5BA7">
      <w:pPr>
        <w:spacing w:after="0"/>
        <w:rPr>
          <w:rFonts w:ascii="Times New Roman" w:hAnsi="Times New Roman" w:cs="Times New Roman"/>
          <w:b/>
        </w:rPr>
      </w:pPr>
      <w:r w:rsidRPr="00DE5BA7">
        <w:rPr>
          <w:rFonts w:ascii="Times New Roman" w:hAnsi="Times New Roman" w:cs="Times New Roman"/>
          <w:b/>
        </w:rPr>
        <w:t>June 7, 2018</w:t>
      </w:r>
    </w:p>
    <w:p w:rsidR="00DE5BA7" w:rsidRPr="00DE5BA7" w:rsidRDefault="00DE5BA7" w:rsidP="00DE5BA7">
      <w:pPr>
        <w:spacing w:after="0"/>
        <w:rPr>
          <w:rFonts w:ascii="Times New Roman" w:hAnsi="Times New Roman" w:cs="Times New Roman"/>
          <w:b/>
        </w:rPr>
      </w:pPr>
      <w:r w:rsidRPr="00DE5BA7">
        <w:rPr>
          <w:rFonts w:ascii="Times New Roman" w:hAnsi="Times New Roman" w:cs="Times New Roman"/>
          <w:b/>
        </w:rPr>
        <w:t>Middle Georgia State University, Macon, GA</w:t>
      </w:r>
    </w:p>
    <w:p w:rsidR="00DE5BA7" w:rsidRDefault="00DE5BA7" w:rsidP="00DE5BA7">
      <w:pPr>
        <w:spacing w:after="0"/>
        <w:rPr>
          <w:rFonts w:ascii="Times New Roman" w:hAnsi="Times New Roman" w:cs="Times New Roman"/>
        </w:rPr>
      </w:pPr>
    </w:p>
    <w:p w:rsidR="00DE5BA7" w:rsidRDefault="00DE5BA7" w:rsidP="00DE5BA7">
      <w:pPr>
        <w:spacing w:after="0"/>
        <w:rPr>
          <w:rFonts w:ascii="Times New Roman" w:hAnsi="Times New Roman" w:cs="Times New Roman"/>
        </w:rPr>
      </w:pPr>
    </w:p>
    <w:p w:rsidR="00DE5BA7" w:rsidRDefault="00DE5BA7" w:rsidP="00DE5BA7">
      <w:pPr>
        <w:spacing w:after="0"/>
        <w:rPr>
          <w:rFonts w:ascii="Times New Roman" w:hAnsi="Times New Roman" w:cs="Times New Roman"/>
        </w:rPr>
      </w:pPr>
      <w:r w:rsidRPr="00DE5BA7">
        <w:rPr>
          <w:rFonts w:ascii="Times New Roman" w:hAnsi="Times New Roman" w:cs="Times New Roman"/>
          <w:b/>
        </w:rPr>
        <w:t>Members Present:</w:t>
      </w:r>
      <w:r>
        <w:rPr>
          <w:rFonts w:ascii="Times New Roman" w:hAnsi="Times New Roman" w:cs="Times New Roman"/>
        </w:rPr>
        <w:t xml:space="preserve">  Tracy Williams (FVSU), Tracie Dixon (BOR), Josefina Ender (GCSU), Steve Head (GA Tech), Amanda </w:t>
      </w:r>
      <w:proofErr w:type="spellStart"/>
      <w:r>
        <w:rPr>
          <w:rFonts w:ascii="Times New Roman" w:hAnsi="Times New Roman" w:cs="Times New Roman"/>
        </w:rPr>
        <w:t>Funches</w:t>
      </w:r>
      <w:proofErr w:type="spellEnd"/>
      <w:r>
        <w:rPr>
          <w:rFonts w:ascii="Times New Roman" w:hAnsi="Times New Roman" w:cs="Times New Roman"/>
        </w:rPr>
        <w:t xml:space="preserve"> (MGA), Liz Baker (UWG), Melanie White (Columbus), and </w:t>
      </w:r>
      <w:proofErr w:type="spellStart"/>
      <w:r>
        <w:rPr>
          <w:rFonts w:ascii="Times New Roman" w:hAnsi="Times New Roman" w:cs="Times New Roman"/>
        </w:rPr>
        <w:t>Donell</w:t>
      </w:r>
      <w:proofErr w:type="spellEnd"/>
      <w:r>
        <w:rPr>
          <w:rFonts w:ascii="Times New Roman" w:hAnsi="Times New Roman" w:cs="Times New Roman"/>
        </w:rPr>
        <w:t xml:space="preserve"> Nixon (GGC)</w:t>
      </w:r>
    </w:p>
    <w:p w:rsidR="00DE5BA7" w:rsidRDefault="00DE5BA7" w:rsidP="00DE5BA7">
      <w:pPr>
        <w:spacing w:after="0"/>
        <w:rPr>
          <w:rFonts w:ascii="Times New Roman" w:hAnsi="Times New Roman" w:cs="Times New Roman"/>
        </w:rPr>
      </w:pPr>
    </w:p>
    <w:p w:rsidR="00DE5BA7" w:rsidRDefault="00DE5BA7" w:rsidP="00DE5BA7">
      <w:pPr>
        <w:spacing w:after="0"/>
        <w:rPr>
          <w:rFonts w:ascii="Times New Roman" w:hAnsi="Times New Roman" w:cs="Times New Roman"/>
        </w:rPr>
      </w:pPr>
      <w:r w:rsidRPr="00DE5BA7">
        <w:rPr>
          <w:rFonts w:ascii="Times New Roman" w:hAnsi="Times New Roman" w:cs="Times New Roman"/>
          <w:b/>
        </w:rPr>
        <w:t xml:space="preserve">Guests: </w:t>
      </w:r>
      <w:r>
        <w:rPr>
          <w:rFonts w:ascii="Times New Roman" w:hAnsi="Times New Roman" w:cs="Times New Roman"/>
        </w:rPr>
        <w:t xml:space="preserve"> Regina Travis (BOR), Vincent Palmer (BOR)</w:t>
      </w:r>
      <w:proofErr w:type="gramStart"/>
      <w:r>
        <w:rPr>
          <w:rFonts w:ascii="Times New Roman" w:hAnsi="Times New Roman" w:cs="Times New Roman"/>
        </w:rPr>
        <w:t>,  Hank</w:t>
      </w:r>
      <w:proofErr w:type="gramEnd"/>
      <w:r>
        <w:rPr>
          <w:rFonts w:ascii="Times New Roman" w:hAnsi="Times New Roman" w:cs="Times New Roman"/>
        </w:rPr>
        <w:t xml:space="preserve"> </w:t>
      </w:r>
      <w:proofErr w:type="spellStart"/>
      <w:r>
        <w:rPr>
          <w:rFonts w:ascii="Times New Roman" w:hAnsi="Times New Roman" w:cs="Times New Roman"/>
        </w:rPr>
        <w:t>Catalino</w:t>
      </w:r>
      <w:proofErr w:type="spellEnd"/>
      <w:r>
        <w:rPr>
          <w:rFonts w:ascii="Times New Roman" w:hAnsi="Times New Roman" w:cs="Times New Roman"/>
        </w:rPr>
        <w:t xml:space="preserve"> and Jeff ?? (Adaptive Insight)</w:t>
      </w:r>
    </w:p>
    <w:p w:rsidR="00DE5BA7" w:rsidRDefault="00DE5BA7" w:rsidP="00DE5BA7">
      <w:pPr>
        <w:spacing w:after="0"/>
        <w:rPr>
          <w:rFonts w:ascii="Times New Roman" w:hAnsi="Times New Roman" w:cs="Times New Roman"/>
        </w:rPr>
      </w:pPr>
    </w:p>
    <w:p w:rsidR="00DE5BA7" w:rsidRDefault="00DE5BA7" w:rsidP="00DE5BA7">
      <w:pPr>
        <w:spacing w:after="0"/>
        <w:rPr>
          <w:rFonts w:ascii="Times New Roman" w:hAnsi="Times New Roman" w:cs="Times New Roman"/>
        </w:rPr>
      </w:pPr>
      <w:r>
        <w:rPr>
          <w:rFonts w:ascii="Times New Roman" w:hAnsi="Times New Roman" w:cs="Times New Roman"/>
        </w:rPr>
        <w:t>The meeting was called to order at 9:42 am</w:t>
      </w:r>
    </w:p>
    <w:p w:rsidR="00DE5BA7" w:rsidRDefault="00DE5BA7" w:rsidP="00DE5BA7">
      <w:pPr>
        <w:spacing w:after="0"/>
        <w:rPr>
          <w:rFonts w:ascii="Times New Roman" w:hAnsi="Times New Roman" w:cs="Times New Roman"/>
        </w:rPr>
      </w:pPr>
    </w:p>
    <w:p w:rsidR="00707679" w:rsidRPr="00707679" w:rsidRDefault="00707679" w:rsidP="00707679">
      <w:pPr>
        <w:pStyle w:val="ListParagraph"/>
        <w:numPr>
          <w:ilvl w:val="0"/>
          <w:numId w:val="2"/>
        </w:numPr>
        <w:spacing w:after="0"/>
        <w:rPr>
          <w:rFonts w:ascii="Times New Roman" w:hAnsi="Times New Roman" w:cs="Times New Roman"/>
          <w:b/>
        </w:rPr>
      </w:pPr>
      <w:r w:rsidRPr="00707679">
        <w:rPr>
          <w:rFonts w:ascii="Times New Roman" w:hAnsi="Times New Roman" w:cs="Times New Roman"/>
          <w:b/>
        </w:rPr>
        <w:t>Adaptive Insights Presentation</w:t>
      </w:r>
    </w:p>
    <w:p w:rsidR="00707679" w:rsidRDefault="00707679" w:rsidP="00707679">
      <w:pPr>
        <w:spacing w:after="0"/>
        <w:rPr>
          <w:rFonts w:ascii="Times New Roman" w:hAnsi="Times New Roman" w:cs="Times New Roman"/>
        </w:rPr>
      </w:pPr>
    </w:p>
    <w:p w:rsidR="00707679" w:rsidRDefault="00707679" w:rsidP="00707679">
      <w:pPr>
        <w:spacing w:after="0"/>
        <w:rPr>
          <w:rFonts w:ascii="Times New Roman" w:hAnsi="Times New Roman" w:cs="Times New Roman"/>
        </w:rPr>
      </w:pPr>
      <w:r>
        <w:rPr>
          <w:rFonts w:ascii="Times New Roman" w:hAnsi="Times New Roman" w:cs="Times New Roman"/>
        </w:rPr>
        <w:t xml:space="preserve">Hank </w:t>
      </w:r>
      <w:proofErr w:type="spellStart"/>
      <w:r>
        <w:rPr>
          <w:rFonts w:ascii="Times New Roman" w:hAnsi="Times New Roman" w:cs="Times New Roman"/>
        </w:rPr>
        <w:t>Catalino</w:t>
      </w:r>
      <w:proofErr w:type="spellEnd"/>
      <w:r>
        <w:rPr>
          <w:rFonts w:ascii="Times New Roman" w:hAnsi="Times New Roman" w:cs="Times New Roman"/>
        </w:rPr>
        <w:t xml:space="preserve"> and Jeff </w:t>
      </w:r>
      <w:proofErr w:type="spellStart"/>
      <w:r w:rsidR="006D37F0">
        <w:rPr>
          <w:rFonts w:ascii="Times New Roman" w:hAnsi="Times New Roman" w:cs="Times New Roman"/>
        </w:rPr>
        <w:t>Gelderman</w:t>
      </w:r>
      <w:proofErr w:type="spellEnd"/>
      <w:r>
        <w:rPr>
          <w:rFonts w:ascii="Times New Roman" w:hAnsi="Times New Roman" w:cs="Times New Roman"/>
        </w:rPr>
        <w:t xml:space="preserve"> of Adaptive Insights demonstrated a cloud-based reporting and analysis product.  The BOR is looking into a more efficient way for schools to report the quarterly budget amendment information and to have an improved forecasting mechanism.  This was an opportunity for the schools to view the product and provide insight into additional needs of the system.</w:t>
      </w:r>
    </w:p>
    <w:p w:rsidR="00707679" w:rsidRDefault="00707679" w:rsidP="00707679">
      <w:pPr>
        <w:spacing w:after="0"/>
        <w:rPr>
          <w:rFonts w:ascii="Times New Roman" w:hAnsi="Times New Roman" w:cs="Times New Roman"/>
        </w:rPr>
      </w:pPr>
    </w:p>
    <w:p w:rsidR="00707679" w:rsidRDefault="00707679" w:rsidP="00707679">
      <w:pPr>
        <w:spacing w:after="0"/>
        <w:rPr>
          <w:rFonts w:ascii="Times New Roman" w:hAnsi="Times New Roman" w:cs="Times New Roman"/>
        </w:rPr>
      </w:pPr>
      <w:r>
        <w:rPr>
          <w:rFonts w:ascii="Times New Roman" w:hAnsi="Times New Roman" w:cs="Times New Roman"/>
        </w:rPr>
        <w:t xml:space="preserve">Information from Banner, HCM, and PeopleSoft financials could flow into </w:t>
      </w:r>
      <w:proofErr w:type="spellStart"/>
      <w:r>
        <w:rPr>
          <w:rFonts w:ascii="Times New Roman" w:hAnsi="Times New Roman" w:cs="Times New Roman"/>
        </w:rPr>
        <w:t>Adaptive’s</w:t>
      </w:r>
      <w:proofErr w:type="spellEnd"/>
      <w:r>
        <w:rPr>
          <w:rFonts w:ascii="Times New Roman" w:hAnsi="Times New Roman" w:cs="Times New Roman"/>
        </w:rPr>
        <w:t xml:space="preserve"> database and provide a more complete view and analysis of student enrollment data, revenue, and spending.  A presentation is scheduled next week with members of the Board staff.</w:t>
      </w:r>
    </w:p>
    <w:p w:rsidR="00707679" w:rsidRPr="00707679" w:rsidRDefault="00707679" w:rsidP="00707679">
      <w:pPr>
        <w:spacing w:after="0"/>
        <w:rPr>
          <w:rFonts w:ascii="Times New Roman" w:hAnsi="Times New Roman" w:cs="Times New Roman"/>
        </w:rPr>
      </w:pPr>
    </w:p>
    <w:p w:rsidR="00DE5BA7" w:rsidRPr="00707679" w:rsidRDefault="00DE5BA7" w:rsidP="00707679">
      <w:pPr>
        <w:pStyle w:val="ListParagraph"/>
        <w:numPr>
          <w:ilvl w:val="0"/>
          <w:numId w:val="2"/>
        </w:numPr>
        <w:spacing w:after="0"/>
        <w:rPr>
          <w:rFonts w:ascii="Times New Roman" w:hAnsi="Times New Roman" w:cs="Times New Roman"/>
          <w:b/>
        </w:rPr>
      </w:pPr>
      <w:r w:rsidRPr="00707679">
        <w:rPr>
          <w:rFonts w:ascii="Times New Roman" w:hAnsi="Times New Roman" w:cs="Times New Roman"/>
          <w:b/>
        </w:rPr>
        <w:t>Approval of Minutes</w:t>
      </w:r>
    </w:p>
    <w:p w:rsidR="00DE5BA7" w:rsidRDefault="00DE5BA7" w:rsidP="00DE5BA7">
      <w:pPr>
        <w:spacing w:after="0"/>
        <w:rPr>
          <w:rFonts w:ascii="Times New Roman" w:hAnsi="Times New Roman" w:cs="Times New Roman"/>
        </w:rPr>
      </w:pPr>
    </w:p>
    <w:p w:rsidR="00DE5BA7" w:rsidRDefault="00DE5BA7" w:rsidP="00DE5BA7">
      <w:pPr>
        <w:spacing w:after="0"/>
        <w:rPr>
          <w:rFonts w:ascii="Times New Roman" w:hAnsi="Times New Roman" w:cs="Times New Roman"/>
        </w:rPr>
      </w:pPr>
      <w:r>
        <w:rPr>
          <w:rFonts w:ascii="Times New Roman" w:hAnsi="Times New Roman" w:cs="Times New Roman"/>
        </w:rPr>
        <w:t>Due to technical difficulties the minutes will be emailed to committee members for approval.</w:t>
      </w:r>
    </w:p>
    <w:p w:rsidR="00DE5BA7" w:rsidRDefault="00DE5BA7" w:rsidP="00DE5BA7">
      <w:pPr>
        <w:spacing w:after="0"/>
        <w:rPr>
          <w:rFonts w:ascii="Times New Roman" w:hAnsi="Times New Roman" w:cs="Times New Roman"/>
        </w:rPr>
      </w:pPr>
    </w:p>
    <w:p w:rsidR="00DE5BA7" w:rsidRPr="00707679" w:rsidRDefault="00707679" w:rsidP="00707679">
      <w:pPr>
        <w:pStyle w:val="ListParagraph"/>
        <w:numPr>
          <w:ilvl w:val="0"/>
          <w:numId w:val="2"/>
        </w:numPr>
        <w:spacing w:after="0"/>
        <w:rPr>
          <w:rFonts w:ascii="Times New Roman" w:hAnsi="Times New Roman" w:cs="Times New Roman"/>
          <w:b/>
        </w:rPr>
      </w:pPr>
      <w:r w:rsidRPr="00707679">
        <w:rPr>
          <w:rFonts w:ascii="Times New Roman" w:hAnsi="Times New Roman" w:cs="Times New Roman"/>
          <w:b/>
        </w:rPr>
        <w:t>By-laws Updated</w:t>
      </w:r>
    </w:p>
    <w:p w:rsidR="00707679" w:rsidRDefault="00707679" w:rsidP="00707679">
      <w:pPr>
        <w:spacing w:after="0"/>
        <w:rPr>
          <w:rFonts w:ascii="Times New Roman" w:hAnsi="Times New Roman" w:cs="Times New Roman"/>
        </w:rPr>
      </w:pPr>
    </w:p>
    <w:p w:rsidR="00200BAC" w:rsidRDefault="00200BAC" w:rsidP="00707679">
      <w:pPr>
        <w:spacing w:after="0"/>
        <w:rPr>
          <w:rFonts w:ascii="Times New Roman" w:hAnsi="Times New Roman" w:cs="Times New Roman"/>
        </w:rPr>
      </w:pPr>
      <w:r>
        <w:rPr>
          <w:rFonts w:ascii="Times New Roman" w:hAnsi="Times New Roman" w:cs="Times New Roman"/>
        </w:rPr>
        <w:t>Melanie distributed a draft update of the by-laws based on comments from our last meeting and asked members to add verbiage where needed and email back to her by the end of July if possible.</w:t>
      </w:r>
    </w:p>
    <w:p w:rsidR="00707679" w:rsidRPr="00707679" w:rsidRDefault="00707679" w:rsidP="00707679">
      <w:pPr>
        <w:spacing w:after="0"/>
        <w:rPr>
          <w:rFonts w:ascii="Times New Roman" w:hAnsi="Times New Roman" w:cs="Times New Roman"/>
        </w:rPr>
      </w:pPr>
    </w:p>
    <w:p w:rsidR="00707679" w:rsidRPr="00200BAC" w:rsidRDefault="00707679" w:rsidP="00707679">
      <w:pPr>
        <w:pStyle w:val="ListParagraph"/>
        <w:numPr>
          <w:ilvl w:val="0"/>
          <w:numId w:val="2"/>
        </w:numPr>
        <w:spacing w:after="0"/>
        <w:rPr>
          <w:rFonts w:ascii="Times New Roman" w:hAnsi="Times New Roman" w:cs="Times New Roman"/>
          <w:b/>
        </w:rPr>
      </w:pPr>
      <w:r w:rsidRPr="00200BAC">
        <w:rPr>
          <w:rFonts w:ascii="Times New Roman" w:hAnsi="Times New Roman" w:cs="Times New Roman"/>
          <w:b/>
        </w:rPr>
        <w:t>FTE Count Calculation</w:t>
      </w:r>
    </w:p>
    <w:p w:rsidR="00707679" w:rsidRDefault="00707679" w:rsidP="00707679">
      <w:pPr>
        <w:spacing w:after="0"/>
        <w:rPr>
          <w:rFonts w:ascii="Times New Roman" w:hAnsi="Times New Roman" w:cs="Times New Roman"/>
        </w:rPr>
      </w:pPr>
    </w:p>
    <w:p w:rsidR="00200BAC" w:rsidRDefault="00200BAC" w:rsidP="00707679">
      <w:pPr>
        <w:spacing w:after="0"/>
        <w:rPr>
          <w:rFonts w:ascii="Times New Roman" w:hAnsi="Times New Roman" w:cs="Times New Roman"/>
        </w:rPr>
      </w:pPr>
      <w:r>
        <w:rPr>
          <w:rFonts w:ascii="Times New Roman" w:hAnsi="Times New Roman" w:cs="Times New Roman"/>
        </w:rPr>
        <w:t xml:space="preserve">There was much discussion regarding the new HCM system and how FTE totals are generated for employees working at more than one school and students/temporary labor working more than one job at the same school.  For multi-incumbent positions, the FTE value of the position is used as the employee’s FTE value.  If a person has two multi-incumbent jobs and both positions are structured as .475 FTE, the employee is considered a .950 employee and now benefits eligible.  The system only looks at the FTE value and does not consider the pay group or benefits-eligible flag.  Options to correct are: </w:t>
      </w:r>
    </w:p>
    <w:p w:rsidR="00200BAC" w:rsidRDefault="00200BAC" w:rsidP="00200BAC">
      <w:pPr>
        <w:pStyle w:val="ListParagraph"/>
        <w:numPr>
          <w:ilvl w:val="0"/>
          <w:numId w:val="3"/>
        </w:numPr>
        <w:spacing w:after="0"/>
        <w:rPr>
          <w:rFonts w:ascii="Times New Roman" w:hAnsi="Times New Roman" w:cs="Times New Roman"/>
        </w:rPr>
      </w:pPr>
      <w:r>
        <w:rPr>
          <w:rFonts w:ascii="Times New Roman" w:hAnsi="Times New Roman" w:cs="Times New Roman"/>
        </w:rPr>
        <w:t>Li</w:t>
      </w:r>
      <w:r w:rsidRPr="00200BAC">
        <w:rPr>
          <w:rFonts w:ascii="Times New Roman" w:hAnsi="Times New Roman" w:cs="Times New Roman"/>
        </w:rPr>
        <w:t>mit all employees to one job</w:t>
      </w:r>
      <w:r>
        <w:rPr>
          <w:rFonts w:ascii="Times New Roman" w:hAnsi="Times New Roman" w:cs="Times New Roman"/>
        </w:rPr>
        <w:t xml:space="preserve"> (not always realistic)</w:t>
      </w:r>
    </w:p>
    <w:p w:rsidR="00200BAC" w:rsidRDefault="00200BAC" w:rsidP="00200BAC">
      <w:pPr>
        <w:pStyle w:val="ListParagraph"/>
        <w:numPr>
          <w:ilvl w:val="0"/>
          <w:numId w:val="3"/>
        </w:numPr>
        <w:spacing w:after="0"/>
        <w:rPr>
          <w:rFonts w:ascii="Times New Roman" w:hAnsi="Times New Roman" w:cs="Times New Roman"/>
        </w:rPr>
      </w:pPr>
      <w:r>
        <w:rPr>
          <w:rFonts w:ascii="Times New Roman" w:hAnsi="Times New Roman" w:cs="Times New Roman"/>
        </w:rPr>
        <w:t>Create separate position numbers for every job (would exponentially increase positions)</w:t>
      </w:r>
    </w:p>
    <w:p w:rsidR="00200BAC" w:rsidRPr="00200BAC" w:rsidRDefault="00200BAC" w:rsidP="00200BAC">
      <w:pPr>
        <w:pStyle w:val="ListParagraph"/>
        <w:numPr>
          <w:ilvl w:val="0"/>
          <w:numId w:val="3"/>
        </w:numPr>
        <w:spacing w:after="0"/>
        <w:rPr>
          <w:rFonts w:ascii="Times New Roman" w:hAnsi="Times New Roman" w:cs="Times New Roman"/>
        </w:rPr>
      </w:pPr>
      <w:r>
        <w:rPr>
          <w:rFonts w:ascii="Times New Roman" w:hAnsi="Times New Roman" w:cs="Times New Roman"/>
        </w:rPr>
        <w:lastRenderedPageBreak/>
        <w:t>Hire employees with two jobs into two different position numbers reducing the FTE on each position to actual hours worked per week.</w:t>
      </w:r>
    </w:p>
    <w:p w:rsidR="00200BAC" w:rsidRDefault="00200BAC" w:rsidP="00707679">
      <w:pPr>
        <w:spacing w:after="0"/>
        <w:rPr>
          <w:rFonts w:ascii="Times New Roman" w:hAnsi="Times New Roman" w:cs="Times New Roman"/>
        </w:rPr>
      </w:pPr>
    </w:p>
    <w:p w:rsidR="000E7F69" w:rsidRDefault="000E7F69" w:rsidP="00707679">
      <w:pPr>
        <w:spacing w:after="0"/>
        <w:rPr>
          <w:rFonts w:ascii="Times New Roman" w:hAnsi="Times New Roman" w:cs="Times New Roman"/>
        </w:rPr>
      </w:pPr>
      <w:r>
        <w:rPr>
          <w:rFonts w:ascii="Times New Roman" w:hAnsi="Times New Roman" w:cs="Times New Roman"/>
        </w:rPr>
        <w:t>We will need to wait until we complete the budget load process into PeopleSoft financials and view the output before the calculations can be updated.  Need to have this completed by the September budget amendment due date.</w:t>
      </w:r>
    </w:p>
    <w:p w:rsidR="000E7F69" w:rsidRPr="00707679" w:rsidRDefault="000E7F69" w:rsidP="00707679">
      <w:pPr>
        <w:spacing w:after="0"/>
        <w:rPr>
          <w:rFonts w:ascii="Times New Roman" w:hAnsi="Times New Roman" w:cs="Times New Roman"/>
        </w:rPr>
      </w:pPr>
    </w:p>
    <w:p w:rsidR="00707679" w:rsidRPr="000E7F69" w:rsidRDefault="00707679" w:rsidP="00707679">
      <w:pPr>
        <w:pStyle w:val="ListParagraph"/>
        <w:numPr>
          <w:ilvl w:val="0"/>
          <w:numId w:val="2"/>
        </w:numPr>
        <w:spacing w:after="0"/>
        <w:rPr>
          <w:rFonts w:ascii="Times New Roman" w:hAnsi="Times New Roman" w:cs="Times New Roman"/>
          <w:b/>
        </w:rPr>
      </w:pPr>
      <w:r w:rsidRPr="000E7F69">
        <w:rPr>
          <w:rFonts w:ascii="Times New Roman" w:hAnsi="Times New Roman" w:cs="Times New Roman"/>
          <w:b/>
        </w:rPr>
        <w:t>Plant Allocation</w:t>
      </w:r>
    </w:p>
    <w:p w:rsidR="00707679" w:rsidRDefault="00707679" w:rsidP="000E7F69">
      <w:pPr>
        <w:pStyle w:val="ListParagraph"/>
        <w:ind w:left="0"/>
        <w:rPr>
          <w:rFonts w:ascii="Times New Roman" w:hAnsi="Times New Roman" w:cs="Times New Roman"/>
        </w:rPr>
      </w:pPr>
    </w:p>
    <w:p w:rsidR="000E7F69" w:rsidRDefault="000E7F69" w:rsidP="000E7F69">
      <w:pPr>
        <w:pStyle w:val="ListParagraph"/>
        <w:ind w:left="0"/>
        <w:rPr>
          <w:rFonts w:ascii="Times New Roman" w:hAnsi="Times New Roman" w:cs="Times New Roman"/>
        </w:rPr>
      </w:pPr>
      <w:r>
        <w:rPr>
          <w:rFonts w:ascii="Times New Roman" w:hAnsi="Times New Roman" w:cs="Times New Roman"/>
        </w:rPr>
        <w:t xml:space="preserve">Regina provided an updated on the different maintenance tracking </w:t>
      </w:r>
      <w:proofErr w:type="spellStart"/>
      <w:r>
        <w:rPr>
          <w:rFonts w:ascii="Times New Roman" w:hAnsi="Times New Roman" w:cs="Times New Roman"/>
        </w:rPr>
        <w:t>softwares</w:t>
      </w:r>
      <w:proofErr w:type="spellEnd"/>
      <w:r>
        <w:rPr>
          <w:rFonts w:ascii="Times New Roman" w:hAnsi="Times New Roman" w:cs="Times New Roman"/>
        </w:rPr>
        <w:t xml:space="preserve"> used by the institutions (see attached).  The most common software is School Dude.  It is not recommended that a particular software is used.  However, institutions should have a means of tracking maintenance costs by building that includes materials and labor costs.  This is especially needed when the BOR is reviewing residence halls for P3 conversion.</w:t>
      </w:r>
    </w:p>
    <w:p w:rsidR="000E7F69" w:rsidRDefault="000E7F69" w:rsidP="000E7F69">
      <w:pPr>
        <w:pStyle w:val="ListParagraph"/>
        <w:ind w:left="0"/>
        <w:rPr>
          <w:rFonts w:ascii="Times New Roman" w:hAnsi="Times New Roman" w:cs="Times New Roman"/>
        </w:rPr>
      </w:pPr>
    </w:p>
    <w:p w:rsidR="000E7F69" w:rsidRDefault="000E7F69" w:rsidP="000E7F69">
      <w:pPr>
        <w:pStyle w:val="ListParagraph"/>
        <w:ind w:left="0"/>
        <w:rPr>
          <w:rFonts w:ascii="Times New Roman" w:hAnsi="Times New Roman" w:cs="Times New Roman"/>
        </w:rPr>
      </w:pPr>
      <w:r>
        <w:rPr>
          <w:rFonts w:ascii="Times New Roman" w:hAnsi="Times New Roman" w:cs="Times New Roman"/>
        </w:rPr>
        <w:t>Additionally, a maintenance tracking system is very useful for determining the direct costs of buildings as related to auxiliaries for the plant allocation to ensure auxiliaries are contributing a proportionate share.  We discussed two ways that institutions are recording auxiliaries’ contributions.</w:t>
      </w:r>
    </w:p>
    <w:p w:rsidR="000E7F69" w:rsidRDefault="000E7F69" w:rsidP="000E7F69">
      <w:pPr>
        <w:pStyle w:val="ListParagraph"/>
        <w:numPr>
          <w:ilvl w:val="0"/>
          <w:numId w:val="4"/>
        </w:numPr>
        <w:rPr>
          <w:rFonts w:ascii="Times New Roman" w:hAnsi="Times New Roman" w:cs="Times New Roman"/>
        </w:rPr>
      </w:pPr>
      <w:r>
        <w:rPr>
          <w:rFonts w:ascii="Times New Roman" w:hAnsi="Times New Roman" w:cs="Times New Roman"/>
        </w:rPr>
        <w:t xml:space="preserve">Use offset departments – budget negative expenditures equal to the </w:t>
      </w:r>
      <w:r w:rsidR="00870577">
        <w:rPr>
          <w:rFonts w:ascii="Times New Roman" w:hAnsi="Times New Roman" w:cs="Times New Roman"/>
        </w:rPr>
        <w:t>auxiliaries’</w:t>
      </w:r>
      <w:r>
        <w:rPr>
          <w:rFonts w:ascii="Times New Roman" w:hAnsi="Times New Roman" w:cs="Times New Roman"/>
        </w:rPr>
        <w:t xml:space="preserve"> contribution in a separate department id.  </w:t>
      </w:r>
      <w:r w:rsidR="00870577">
        <w:rPr>
          <w:rFonts w:ascii="Times New Roman" w:hAnsi="Times New Roman" w:cs="Times New Roman"/>
        </w:rPr>
        <w:t xml:space="preserve">Record in account codes 598000, 698000, and 798000 on both sides.  </w:t>
      </w:r>
      <w:r>
        <w:rPr>
          <w:rFonts w:ascii="Times New Roman" w:hAnsi="Times New Roman" w:cs="Times New Roman"/>
        </w:rPr>
        <w:t>Need to combine numbers for both departments when determining balances remaining.</w:t>
      </w:r>
    </w:p>
    <w:p w:rsidR="000E7F69" w:rsidRPr="00707679" w:rsidRDefault="000E7F69" w:rsidP="000E7F69">
      <w:pPr>
        <w:pStyle w:val="ListParagraph"/>
        <w:numPr>
          <w:ilvl w:val="0"/>
          <w:numId w:val="4"/>
        </w:numPr>
        <w:rPr>
          <w:rFonts w:ascii="Times New Roman" w:hAnsi="Times New Roman" w:cs="Times New Roman"/>
        </w:rPr>
      </w:pPr>
      <w:r>
        <w:rPr>
          <w:rFonts w:ascii="Times New Roman" w:hAnsi="Times New Roman" w:cs="Times New Roman"/>
        </w:rPr>
        <w:t xml:space="preserve">Revenue – record </w:t>
      </w:r>
      <w:r w:rsidR="00870577">
        <w:rPr>
          <w:rFonts w:ascii="Times New Roman" w:hAnsi="Times New Roman" w:cs="Times New Roman"/>
        </w:rPr>
        <w:t>auxiliaries’</w:t>
      </w:r>
      <w:r>
        <w:rPr>
          <w:rFonts w:ascii="Times New Roman" w:hAnsi="Times New Roman" w:cs="Times New Roman"/>
        </w:rPr>
        <w:t xml:space="preserve"> contribution</w:t>
      </w:r>
      <w:r w:rsidR="00870577">
        <w:rPr>
          <w:rFonts w:ascii="Times New Roman" w:hAnsi="Times New Roman" w:cs="Times New Roman"/>
        </w:rPr>
        <w:t xml:space="preserve"> as revenue in fund 10600 in the plant department and as an expenditure in the auxiliaries in account 798000 (treating like contract).</w:t>
      </w:r>
    </w:p>
    <w:p w:rsidR="00707679" w:rsidRPr="00707679" w:rsidRDefault="00707679" w:rsidP="00707679">
      <w:pPr>
        <w:spacing w:after="0"/>
        <w:rPr>
          <w:rFonts w:ascii="Times New Roman" w:hAnsi="Times New Roman" w:cs="Times New Roman"/>
        </w:rPr>
      </w:pPr>
    </w:p>
    <w:p w:rsidR="00707679" w:rsidRPr="00870577" w:rsidRDefault="00707679" w:rsidP="00707679">
      <w:pPr>
        <w:pStyle w:val="ListParagraph"/>
        <w:numPr>
          <w:ilvl w:val="0"/>
          <w:numId w:val="2"/>
        </w:numPr>
        <w:spacing w:after="0"/>
        <w:rPr>
          <w:rFonts w:ascii="Times New Roman" w:hAnsi="Times New Roman" w:cs="Times New Roman"/>
          <w:b/>
        </w:rPr>
      </w:pPr>
      <w:r w:rsidRPr="00870577">
        <w:rPr>
          <w:rFonts w:ascii="Times New Roman" w:hAnsi="Times New Roman" w:cs="Times New Roman"/>
          <w:b/>
        </w:rPr>
        <w:t xml:space="preserve">Budget </w:t>
      </w:r>
      <w:r w:rsidR="00CF6128">
        <w:rPr>
          <w:rFonts w:ascii="Times New Roman" w:hAnsi="Times New Roman" w:cs="Times New Roman"/>
          <w:b/>
        </w:rPr>
        <w:t>Prep Issues</w:t>
      </w:r>
    </w:p>
    <w:p w:rsidR="00870577" w:rsidRDefault="00870577" w:rsidP="00870577">
      <w:pPr>
        <w:spacing w:after="0"/>
        <w:rPr>
          <w:rFonts w:ascii="Times New Roman" w:hAnsi="Times New Roman" w:cs="Times New Roman"/>
        </w:rPr>
      </w:pPr>
    </w:p>
    <w:p w:rsidR="00870577" w:rsidRPr="00870577" w:rsidRDefault="003221B8" w:rsidP="00870577">
      <w:pPr>
        <w:spacing w:after="0"/>
        <w:rPr>
          <w:rFonts w:ascii="Times New Roman" w:hAnsi="Times New Roman" w:cs="Times New Roman"/>
        </w:rPr>
      </w:pPr>
      <w:r>
        <w:rPr>
          <w:rFonts w:ascii="Times New Roman" w:hAnsi="Times New Roman" w:cs="Times New Roman"/>
        </w:rPr>
        <w:t xml:space="preserve">Josefina asked if others had issues with benefit </w:t>
      </w:r>
      <w:r w:rsidR="00CF6128">
        <w:rPr>
          <w:rFonts w:ascii="Times New Roman" w:hAnsi="Times New Roman" w:cs="Times New Roman"/>
        </w:rPr>
        <w:t>amounts</w:t>
      </w:r>
      <w:r>
        <w:rPr>
          <w:rFonts w:ascii="Times New Roman" w:hAnsi="Times New Roman" w:cs="Times New Roman"/>
        </w:rPr>
        <w:t xml:space="preserve"> not transferring from HCM into Budget Prep</w:t>
      </w:r>
      <w:r w:rsidR="00CF6128">
        <w:rPr>
          <w:rFonts w:ascii="Times New Roman" w:hAnsi="Times New Roman" w:cs="Times New Roman"/>
        </w:rPr>
        <w:t xml:space="preserve"> and positions missing in the transfer</w:t>
      </w:r>
      <w:r>
        <w:rPr>
          <w:rFonts w:ascii="Times New Roman" w:hAnsi="Times New Roman" w:cs="Times New Roman"/>
        </w:rPr>
        <w:t>.</w:t>
      </w:r>
      <w:r w:rsidR="00CF6128">
        <w:rPr>
          <w:rFonts w:ascii="Times New Roman" w:hAnsi="Times New Roman" w:cs="Times New Roman"/>
        </w:rPr>
        <w:t xml:space="preserve">  Middle GA experienced the same issue.  Columbus State has issues with Schedule G doubling the amounts for last year’s budget.</w:t>
      </w:r>
    </w:p>
    <w:p w:rsidR="00870577" w:rsidRPr="00707679" w:rsidRDefault="00870577" w:rsidP="00707679">
      <w:pPr>
        <w:spacing w:after="0"/>
        <w:rPr>
          <w:rFonts w:ascii="Times New Roman" w:hAnsi="Times New Roman" w:cs="Times New Roman"/>
        </w:rPr>
      </w:pPr>
    </w:p>
    <w:p w:rsidR="00707679" w:rsidRPr="00870577" w:rsidRDefault="00707679" w:rsidP="006D37F0">
      <w:pPr>
        <w:pStyle w:val="ListParagraph"/>
        <w:numPr>
          <w:ilvl w:val="0"/>
          <w:numId w:val="2"/>
        </w:numPr>
        <w:spacing w:after="0" w:line="240" w:lineRule="auto"/>
        <w:rPr>
          <w:rFonts w:ascii="Times New Roman" w:hAnsi="Times New Roman" w:cs="Times New Roman"/>
          <w:b/>
        </w:rPr>
      </w:pPr>
      <w:r w:rsidRPr="00870577">
        <w:rPr>
          <w:rFonts w:ascii="Times New Roman" w:hAnsi="Times New Roman" w:cs="Times New Roman"/>
          <w:b/>
        </w:rPr>
        <w:t>Schedule D – Budget Development</w:t>
      </w:r>
    </w:p>
    <w:p w:rsidR="006D37F0" w:rsidRDefault="006D37F0" w:rsidP="006D37F0">
      <w:pPr>
        <w:spacing w:after="0" w:line="240" w:lineRule="auto"/>
        <w:rPr>
          <w:rFonts w:ascii="Times New Roman" w:hAnsi="Times New Roman" w:cs="Times New Roman"/>
        </w:rPr>
      </w:pPr>
    </w:p>
    <w:p w:rsidR="00707679" w:rsidRDefault="006D37F0" w:rsidP="006D37F0">
      <w:pPr>
        <w:spacing w:after="0" w:line="240" w:lineRule="auto"/>
        <w:rPr>
          <w:rFonts w:ascii="Times New Roman" w:hAnsi="Times New Roman" w:cs="Times New Roman"/>
        </w:rPr>
      </w:pPr>
      <w:r>
        <w:rPr>
          <w:rFonts w:ascii="Times New Roman" w:hAnsi="Times New Roman" w:cs="Times New Roman"/>
        </w:rPr>
        <w:t>Currently on Schedule D the E&amp;G column does not include fund 15000.  Also, safety and security (program 17800) needs to be separated from plant operations</w:t>
      </w:r>
      <w:r w:rsidR="00D5013A">
        <w:rPr>
          <w:rFonts w:ascii="Times New Roman" w:hAnsi="Times New Roman" w:cs="Times New Roman"/>
        </w:rPr>
        <w:t xml:space="preserve"> on the online Board sheets</w:t>
      </w:r>
      <w:r>
        <w:rPr>
          <w:rFonts w:ascii="Times New Roman" w:hAnsi="Times New Roman" w:cs="Times New Roman"/>
        </w:rPr>
        <w:t xml:space="preserve">.  Requested an additional report to show the breakout by fund for E&amp;G funds.  </w:t>
      </w:r>
      <w:r w:rsidR="00D5013A">
        <w:rPr>
          <w:rFonts w:ascii="Times New Roman" w:hAnsi="Times New Roman" w:cs="Times New Roman"/>
        </w:rPr>
        <w:t xml:space="preserve">For the program </w:t>
      </w:r>
      <w:proofErr w:type="gramStart"/>
      <w:r w:rsidR="00D5013A">
        <w:rPr>
          <w:rFonts w:ascii="Times New Roman" w:hAnsi="Times New Roman" w:cs="Times New Roman"/>
        </w:rPr>
        <w:t>title</w:t>
      </w:r>
      <w:proofErr w:type="gramEnd"/>
      <w:r w:rsidR="00D5013A">
        <w:rPr>
          <w:rFonts w:ascii="Times New Roman" w:hAnsi="Times New Roman" w:cs="Times New Roman"/>
        </w:rPr>
        <w:t xml:space="preserve"> “not categories” split it out between continuing </w:t>
      </w:r>
      <w:proofErr w:type="spellStart"/>
      <w:r w:rsidR="00D5013A">
        <w:rPr>
          <w:rFonts w:ascii="Times New Roman" w:hAnsi="Times New Roman" w:cs="Times New Roman"/>
        </w:rPr>
        <w:t>ed</w:t>
      </w:r>
      <w:proofErr w:type="spellEnd"/>
      <w:r w:rsidR="00D5013A">
        <w:rPr>
          <w:rFonts w:ascii="Times New Roman" w:hAnsi="Times New Roman" w:cs="Times New Roman"/>
        </w:rPr>
        <w:t xml:space="preserve"> and auxiliaries.</w:t>
      </w:r>
      <w:r w:rsidR="00FD441A">
        <w:rPr>
          <w:rFonts w:ascii="Times New Roman" w:hAnsi="Times New Roman" w:cs="Times New Roman"/>
        </w:rPr>
        <w:t xml:space="preserve">  Why not put the con ted under DSS. Ask members to confer with their accounting areas for other considerations for these suggestions.</w:t>
      </w:r>
    </w:p>
    <w:p w:rsidR="00870577" w:rsidRPr="00707679" w:rsidRDefault="00870577" w:rsidP="006D37F0">
      <w:pPr>
        <w:spacing w:after="0" w:line="240" w:lineRule="auto"/>
        <w:rPr>
          <w:rFonts w:ascii="Times New Roman" w:hAnsi="Times New Roman" w:cs="Times New Roman"/>
        </w:rPr>
      </w:pPr>
    </w:p>
    <w:p w:rsidR="00707679" w:rsidRPr="00870577" w:rsidRDefault="00707679" w:rsidP="006D37F0">
      <w:pPr>
        <w:pStyle w:val="ListParagraph"/>
        <w:numPr>
          <w:ilvl w:val="0"/>
          <w:numId w:val="2"/>
        </w:numPr>
        <w:spacing w:after="0" w:line="240" w:lineRule="auto"/>
        <w:rPr>
          <w:rFonts w:ascii="Times New Roman" w:hAnsi="Times New Roman" w:cs="Times New Roman"/>
          <w:b/>
        </w:rPr>
      </w:pPr>
      <w:r w:rsidRPr="00870577">
        <w:rPr>
          <w:rFonts w:ascii="Times New Roman" w:hAnsi="Times New Roman" w:cs="Times New Roman"/>
          <w:b/>
        </w:rPr>
        <w:t>Mandatory Fees</w:t>
      </w:r>
      <w:r w:rsidR="00970093">
        <w:rPr>
          <w:rFonts w:ascii="Times New Roman" w:hAnsi="Times New Roman" w:cs="Times New Roman"/>
          <w:b/>
        </w:rPr>
        <w:t xml:space="preserve"> </w:t>
      </w:r>
    </w:p>
    <w:p w:rsidR="00707679" w:rsidRDefault="00707679" w:rsidP="006D37F0">
      <w:pPr>
        <w:spacing w:after="0" w:line="240" w:lineRule="auto"/>
        <w:rPr>
          <w:rFonts w:ascii="Times New Roman" w:hAnsi="Times New Roman" w:cs="Times New Roman"/>
        </w:rPr>
      </w:pPr>
    </w:p>
    <w:p w:rsidR="00870577" w:rsidRDefault="00FD441A" w:rsidP="00707679">
      <w:pPr>
        <w:spacing w:after="0"/>
        <w:rPr>
          <w:rFonts w:ascii="Times New Roman" w:hAnsi="Times New Roman" w:cs="Times New Roman"/>
        </w:rPr>
      </w:pPr>
      <w:r>
        <w:rPr>
          <w:rFonts w:ascii="Times New Roman" w:hAnsi="Times New Roman" w:cs="Times New Roman"/>
        </w:rPr>
        <w:t xml:space="preserve">Consider using the PPV </w:t>
      </w:r>
      <w:proofErr w:type="spellStart"/>
      <w:r>
        <w:rPr>
          <w:rFonts w:ascii="Times New Roman" w:hAnsi="Times New Roman" w:cs="Times New Roman"/>
        </w:rPr>
        <w:t>Nvision</w:t>
      </w:r>
      <w:proofErr w:type="spellEnd"/>
      <w:r>
        <w:rPr>
          <w:rFonts w:ascii="Times New Roman" w:hAnsi="Times New Roman" w:cs="Times New Roman"/>
        </w:rPr>
        <w:t xml:space="preserve"> report</w:t>
      </w:r>
      <w:r w:rsidR="00970093">
        <w:rPr>
          <w:rFonts w:ascii="Times New Roman" w:hAnsi="Times New Roman" w:cs="Times New Roman"/>
        </w:rPr>
        <w:t xml:space="preserve"> structure</w:t>
      </w:r>
      <w:r>
        <w:rPr>
          <w:rFonts w:ascii="Times New Roman" w:hAnsi="Times New Roman" w:cs="Times New Roman"/>
        </w:rPr>
        <w:t xml:space="preserve"> to </w:t>
      </w:r>
      <w:r w:rsidR="00970093">
        <w:rPr>
          <w:rFonts w:ascii="Times New Roman" w:hAnsi="Times New Roman" w:cs="Times New Roman"/>
        </w:rPr>
        <w:t xml:space="preserve">create a new report to provide the </w:t>
      </w:r>
      <w:r>
        <w:rPr>
          <w:rFonts w:ascii="Times New Roman" w:hAnsi="Times New Roman" w:cs="Times New Roman"/>
        </w:rPr>
        <w:t xml:space="preserve">financial data for the mandatory fee </w:t>
      </w:r>
      <w:r w:rsidR="00970093">
        <w:rPr>
          <w:rFonts w:ascii="Times New Roman" w:hAnsi="Times New Roman" w:cs="Times New Roman"/>
        </w:rPr>
        <w:t xml:space="preserve">and business plan reporting templates.  In the fall the committee will work </w:t>
      </w:r>
      <w:r w:rsidR="007F3B8E">
        <w:rPr>
          <w:rFonts w:ascii="Times New Roman" w:hAnsi="Times New Roman" w:cs="Times New Roman"/>
        </w:rPr>
        <w:t xml:space="preserve">on </w:t>
      </w:r>
      <w:r w:rsidR="00970093">
        <w:rPr>
          <w:rFonts w:ascii="Times New Roman" w:hAnsi="Times New Roman" w:cs="Times New Roman"/>
        </w:rPr>
        <w:t>the request to ITS.</w:t>
      </w:r>
      <w:r>
        <w:rPr>
          <w:rFonts w:ascii="Times New Roman" w:hAnsi="Times New Roman" w:cs="Times New Roman"/>
        </w:rPr>
        <w:t xml:space="preserve"> </w:t>
      </w:r>
    </w:p>
    <w:p w:rsidR="00870577" w:rsidRPr="00707679" w:rsidRDefault="00870577" w:rsidP="00707679">
      <w:pPr>
        <w:spacing w:after="0"/>
        <w:rPr>
          <w:rFonts w:ascii="Times New Roman" w:hAnsi="Times New Roman" w:cs="Times New Roman"/>
        </w:rPr>
      </w:pPr>
    </w:p>
    <w:p w:rsidR="00707679" w:rsidRPr="00870577" w:rsidRDefault="00707679" w:rsidP="00707679">
      <w:pPr>
        <w:pStyle w:val="ListParagraph"/>
        <w:numPr>
          <w:ilvl w:val="0"/>
          <w:numId w:val="2"/>
        </w:numPr>
        <w:spacing w:after="0"/>
        <w:rPr>
          <w:rFonts w:ascii="Times New Roman" w:hAnsi="Times New Roman" w:cs="Times New Roman"/>
          <w:b/>
        </w:rPr>
      </w:pPr>
      <w:r w:rsidRPr="00870577">
        <w:rPr>
          <w:rFonts w:ascii="Times New Roman" w:hAnsi="Times New Roman" w:cs="Times New Roman"/>
          <w:b/>
        </w:rPr>
        <w:lastRenderedPageBreak/>
        <w:t>Other??</w:t>
      </w:r>
    </w:p>
    <w:sectPr w:rsidR="00707679" w:rsidRPr="00870577" w:rsidSect="006D37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32F"/>
    <w:multiLevelType w:val="hybridMultilevel"/>
    <w:tmpl w:val="F5BE1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B0443"/>
    <w:multiLevelType w:val="hybridMultilevel"/>
    <w:tmpl w:val="5EEAA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F199D"/>
    <w:multiLevelType w:val="hybridMultilevel"/>
    <w:tmpl w:val="D5467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EE4DD0"/>
    <w:multiLevelType w:val="hybridMultilevel"/>
    <w:tmpl w:val="69821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A7"/>
    <w:rsid w:val="000E7F69"/>
    <w:rsid w:val="00123F36"/>
    <w:rsid w:val="00200BAC"/>
    <w:rsid w:val="003221B8"/>
    <w:rsid w:val="00527451"/>
    <w:rsid w:val="006D37F0"/>
    <w:rsid w:val="00707679"/>
    <w:rsid w:val="007F3B8E"/>
    <w:rsid w:val="00870577"/>
    <w:rsid w:val="00970093"/>
    <w:rsid w:val="00CF6128"/>
    <w:rsid w:val="00D5013A"/>
    <w:rsid w:val="00DE5BA7"/>
    <w:rsid w:val="00E236CB"/>
    <w:rsid w:val="00FD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149D1-E540-4E71-9EC6-125DCDDE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csu</cp:lastModifiedBy>
  <cp:revision>2</cp:revision>
  <dcterms:created xsi:type="dcterms:W3CDTF">2018-12-03T19:17:00Z</dcterms:created>
  <dcterms:modified xsi:type="dcterms:W3CDTF">2018-12-03T19:17:00Z</dcterms:modified>
</cp:coreProperties>
</file>