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3C" w:rsidRPr="009E7196" w:rsidRDefault="00DD799A" w:rsidP="00F646DD">
      <w:pPr>
        <w:jc w:val="center"/>
        <w:rPr>
          <w:b/>
          <w:sz w:val="28"/>
          <w:szCs w:val="28"/>
        </w:rPr>
      </w:pPr>
      <w:r w:rsidRPr="009E7196">
        <w:rPr>
          <w:b/>
          <w:sz w:val="28"/>
          <w:szCs w:val="28"/>
        </w:rPr>
        <w:t>Expediting</w:t>
      </w:r>
      <w:r w:rsidR="00296753" w:rsidRPr="009E7196">
        <w:rPr>
          <w:b/>
          <w:sz w:val="28"/>
          <w:szCs w:val="28"/>
        </w:rPr>
        <w:t xml:space="preserve"> Requisitions</w:t>
      </w:r>
      <w:r w:rsidR="00F646DD" w:rsidRPr="009E7196">
        <w:rPr>
          <w:b/>
          <w:sz w:val="28"/>
          <w:szCs w:val="28"/>
        </w:rPr>
        <w:t xml:space="preserve"> </w:t>
      </w:r>
      <w:r w:rsidR="00C60EC3" w:rsidRPr="009E7196">
        <w:rPr>
          <w:b/>
          <w:sz w:val="28"/>
          <w:szCs w:val="28"/>
        </w:rPr>
        <w:t>Job Aid</w:t>
      </w:r>
    </w:p>
    <w:p w:rsidR="00F646DD" w:rsidRPr="009E7196" w:rsidRDefault="00043509">
      <w:r w:rsidRPr="009E7196">
        <w:t xml:space="preserve">This job aid is designed to help </w:t>
      </w:r>
      <w:r w:rsidR="00296753" w:rsidRPr="009E7196">
        <w:t>you</w:t>
      </w:r>
      <w:r w:rsidR="00DD799A" w:rsidRPr="009E7196">
        <w:t xml:space="preserve"> source </w:t>
      </w:r>
      <w:r w:rsidR="009E7196">
        <w:t>Special Request R</w:t>
      </w:r>
      <w:r w:rsidR="00DD799A" w:rsidRPr="009E7196">
        <w:t xml:space="preserve">equisitions into Purchase Orders, using the Expedite Requisitions process. </w:t>
      </w:r>
      <w:r w:rsidR="009E7196">
        <w:t>While Georgia</w:t>
      </w:r>
      <w:r w:rsidR="009E7196" w:rsidRPr="009E7196">
        <w:rPr>
          <w:i/>
        </w:rPr>
        <w:t>FIRST</w:t>
      </w:r>
      <w:r w:rsidR="009E7196">
        <w:t xml:space="preserve"> Marketplace requisitions will be sourced automatically via the Quick Source process in a recurring batch job, Expedite Requisitions is the primary job for sourcing Special Request Requisitions.</w:t>
      </w:r>
    </w:p>
    <w:p w:rsidR="005F7939" w:rsidRPr="009E7196" w:rsidRDefault="00043509" w:rsidP="003E7805">
      <w:pPr>
        <w:pStyle w:val="ListParagraph"/>
        <w:numPr>
          <w:ilvl w:val="0"/>
          <w:numId w:val="1"/>
        </w:numPr>
        <w:spacing w:line="360" w:lineRule="auto"/>
      </w:pPr>
      <w:r w:rsidRPr="009E7196">
        <w:t xml:space="preserve">Log into </w:t>
      </w:r>
      <w:r w:rsidRPr="009E7196">
        <w:rPr>
          <w:b/>
        </w:rPr>
        <w:t>PeopleSoft Financials</w:t>
      </w:r>
      <w:r w:rsidRPr="009E7196">
        <w:t>.</w:t>
      </w:r>
    </w:p>
    <w:p w:rsidR="002E4950" w:rsidRPr="009E7196" w:rsidRDefault="00DD799A" w:rsidP="002E4950">
      <w:pPr>
        <w:pStyle w:val="ListParagraph"/>
        <w:numPr>
          <w:ilvl w:val="0"/>
          <w:numId w:val="1"/>
        </w:numPr>
        <w:spacing w:line="360" w:lineRule="auto"/>
      </w:pPr>
      <w:r w:rsidRPr="009E7196">
        <w:t xml:space="preserve">Select </w:t>
      </w:r>
      <w:r w:rsidRPr="009E7196">
        <w:rPr>
          <w:b/>
        </w:rPr>
        <w:t>eProcurement</w:t>
      </w:r>
      <w:r w:rsidRPr="009E7196">
        <w:t xml:space="preserve"> in the menu.</w:t>
      </w:r>
    </w:p>
    <w:p w:rsidR="00DD799A" w:rsidRPr="009E7196" w:rsidRDefault="00DD799A" w:rsidP="002E4950">
      <w:pPr>
        <w:pStyle w:val="ListParagraph"/>
        <w:numPr>
          <w:ilvl w:val="0"/>
          <w:numId w:val="1"/>
        </w:numPr>
        <w:spacing w:line="360" w:lineRule="auto"/>
      </w:pPr>
      <w:r w:rsidRPr="009E7196">
        <w:t xml:space="preserve">Select </w:t>
      </w:r>
      <w:r w:rsidRPr="009E7196">
        <w:rPr>
          <w:b/>
        </w:rPr>
        <w:t>Buyer Center</w:t>
      </w:r>
      <w:r w:rsidRPr="009E7196">
        <w:t>.</w:t>
      </w:r>
    </w:p>
    <w:p w:rsidR="00DD799A" w:rsidRPr="009E7196" w:rsidRDefault="00DD799A" w:rsidP="002E4950">
      <w:pPr>
        <w:pStyle w:val="ListParagraph"/>
        <w:numPr>
          <w:ilvl w:val="0"/>
          <w:numId w:val="1"/>
        </w:numPr>
        <w:spacing w:line="360" w:lineRule="auto"/>
      </w:pPr>
      <w:r w:rsidRPr="009E7196">
        <w:t xml:space="preserve">Select </w:t>
      </w:r>
      <w:r w:rsidRPr="009E7196">
        <w:rPr>
          <w:b/>
        </w:rPr>
        <w:t>Expedite Requisitions</w:t>
      </w:r>
      <w:r w:rsidRPr="009E7196">
        <w:t>.</w:t>
      </w:r>
    </w:p>
    <w:p w:rsidR="00DD799A" w:rsidRPr="009E7196" w:rsidRDefault="009E7196" w:rsidP="002E4950">
      <w:pPr>
        <w:pStyle w:val="ListParagraph"/>
        <w:numPr>
          <w:ilvl w:val="0"/>
          <w:numId w:val="1"/>
        </w:numPr>
        <w:spacing w:line="360" w:lineRule="auto"/>
      </w:pPr>
      <w:r>
        <w:t>Specify</w:t>
      </w:r>
      <w:r w:rsidR="00DD799A" w:rsidRPr="009E7196">
        <w:t xml:space="preserve"> the </w:t>
      </w:r>
      <w:r w:rsidR="00DD799A" w:rsidRPr="009E7196">
        <w:rPr>
          <w:b/>
        </w:rPr>
        <w:t>Search Criteria</w:t>
      </w:r>
      <w:r w:rsidR="00DD799A" w:rsidRPr="009E7196">
        <w:t xml:space="preserve"> to pull up the requisitions you want to expedite.</w:t>
      </w:r>
    </w:p>
    <w:p w:rsidR="00DD799A" w:rsidRPr="009E7196" w:rsidRDefault="00DD799A" w:rsidP="00DD799A">
      <w:pPr>
        <w:pStyle w:val="ListParagraph"/>
        <w:numPr>
          <w:ilvl w:val="1"/>
          <w:numId w:val="1"/>
        </w:numPr>
        <w:spacing w:line="360" w:lineRule="auto"/>
      </w:pPr>
      <w:r w:rsidRPr="009E7196">
        <w:t xml:space="preserve">To include requisitions that do not have a vendor yet, check the </w:t>
      </w:r>
      <w:r w:rsidRPr="009E7196">
        <w:rPr>
          <w:b/>
        </w:rPr>
        <w:t xml:space="preserve">Include Lines </w:t>
      </w:r>
      <w:proofErr w:type="gramStart"/>
      <w:r w:rsidRPr="009E7196">
        <w:rPr>
          <w:b/>
        </w:rPr>
        <w:t>With</w:t>
      </w:r>
      <w:proofErr w:type="gramEnd"/>
      <w:r w:rsidRPr="009E7196">
        <w:rPr>
          <w:b/>
        </w:rPr>
        <w:t xml:space="preserve"> No Vendor</w:t>
      </w:r>
      <w:r w:rsidRPr="009E7196">
        <w:t xml:space="preserve"> checkbox.</w:t>
      </w:r>
    </w:p>
    <w:p w:rsidR="00DD799A" w:rsidRPr="009E7196" w:rsidRDefault="00DD799A" w:rsidP="00DD799A">
      <w:pPr>
        <w:pStyle w:val="ListParagraph"/>
        <w:numPr>
          <w:ilvl w:val="0"/>
          <w:numId w:val="1"/>
        </w:numPr>
        <w:spacing w:line="360" w:lineRule="auto"/>
      </w:pPr>
      <w:r w:rsidRPr="009E7196">
        <w:t xml:space="preserve">Select the </w:t>
      </w:r>
      <w:r w:rsidRPr="009E7196">
        <w:rPr>
          <w:b/>
        </w:rPr>
        <w:t>Requisition ID</w:t>
      </w:r>
      <w:r w:rsidRPr="009E7196">
        <w:t xml:space="preserve"> link </w:t>
      </w:r>
      <w:r w:rsidR="009E7196">
        <w:t xml:space="preserve">to review requisition details </w:t>
      </w:r>
      <w:r w:rsidRPr="009E7196">
        <w:t xml:space="preserve">or </w:t>
      </w:r>
      <w:r w:rsidRPr="009E7196">
        <w:rPr>
          <w:b/>
        </w:rPr>
        <w:t>Item Description</w:t>
      </w:r>
      <w:r w:rsidRPr="009E7196">
        <w:t xml:space="preserve"> lin</w:t>
      </w:r>
      <w:r w:rsidR="0083204E" w:rsidRPr="009E7196">
        <w:t>k</w:t>
      </w:r>
      <w:r w:rsidRPr="009E7196">
        <w:t xml:space="preserve"> to review the </w:t>
      </w:r>
      <w:r w:rsidR="009E7196">
        <w:t>item</w:t>
      </w:r>
      <w:r w:rsidRPr="009E7196">
        <w:t xml:space="preserve">’s information. </w:t>
      </w:r>
    </w:p>
    <w:p w:rsidR="00DD799A" w:rsidRPr="009E7196" w:rsidRDefault="00DD799A" w:rsidP="00DD799A">
      <w:pPr>
        <w:pStyle w:val="ListParagraph"/>
        <w:numPr>
          <w:ilvl w:val="0"/>
          <w:numId w:val="1"/>
        </w:numPr>
        <w:spacing w:line="360" w:lineRule="auto"/>
      </w:pPr>
      <w:r w:rsidRPr="009E7196">
        <w:t>To change or add a vendor:</w:t>
      </w:r>
    </w:p>
    <w:p w:rsidR="00DD799A" w:rsidRPr="009E7196" w:rsidRDefault="00DD799A" w:rsidP="00DD799A">
      <w:pPr>
        <w:pStyle w:val="ListParagraph"/>
        <w:numPr>
          <w:ilvl w:val="1"/>
          <w:numId w:val="1"/>
        </w:numPr>
        <w:spacing w:line="360" w:lineRule="auto"/>
      </w:pPr>
      <w:r w:rsidRPr="009E7196">
        <w:t xml:space="preserve">Select the requisition line’s </w:t>
      </w:r>
      <w:r w:rsidRPr="009E7196">
        <w:rPr>
          <w:b/>
        </w:rPr>
        <w:t>Vendor Name</w:t>
      </w:r>
      <w:r w:rsidRPr="009E7196">
        <w:t xml:space="preserve"> look up icon.</w:t>
      </w:r>
    </w:p>
    <w:p w:rsidR="00DD799A" w:rsidRPr="009E7196" w:rsidRDefault="00DD799A" w:rsidP="00DD799A">
      <w:pPr>
        <w:pStyle w:val="ListParagraph"/>
        <w:numPr>
          <w:ilvl w:val="1"/>
          <w:numId w:val="1"/>
        </w:numPr>
        <w:spacing w:line="360" w:lineRule="auto"/>
      </w:pPr>
      <w:r w:rsidRPr="009E7196">
        <w:t>Search for the vendor by Vendor ID or Vendor Short Name.</w:t>
      </w:r>
    </w:p>
    <w:p w:rsidR="00DD799A" w:rsidRPr="009E7196" w:rsidRDefault="00DD799A" w:rsidP="00DD799A">
      <w:pPr>
        <w:pStyle w:val="ListParagraph"/>
        <w:numPr>
          <w:ilvl w:val="1"/>
          <w:numId w:val="1"/>
        </w:numPr>
        <w:spacing w:line="360" w:lineRule="auto"/>
      </w:pPr>
      <w:r w:rsidRPr="009E7196">
        <w:t xml:space="preserve">Select the vendor you want applied to the requisition line. </w:t>
      </w:r>
    </w:p>
    <w:p w:rsidR="00DD799A" w:rsidRPr="009E7196" w:rsidRDefault="0083204E" w:rsidP="00DD799A">
      <w:pPr>
        <w:pStyle w:val="ListParagraph"/>
        <w:numPr>
          <w:ilvl w:val="0"/>
          <w:numId w:val="1"/>
        </w:numPr>
        <w:spacing w:line="360" w:lineRule="auto"/>
      </w:pPr>
      <w:r w:rsidRPr="009E7196">
        <w:t xml:space="preserve">To source a different quantity than that requested, update the quantity of the requisition line in the </w:t>
      </w:r>
      <w:r w:rsidRPr="009E7196">
        <w:rPr>
          <w:b/>
        </w:rPr>
        <w:t>PO Qty</w:t>
      </w:r>
      <w:r w:rsidRPr="009E7196">
        <w:t xml:space="preserve"> field.</w:t>
      </w:r>
    </w:p>
    <w:p w:rsidR="0083204E" w:rsidRDefault="0083204E" w:rsidP="00DD799A">
      <w:pPr>
        <w:pStyle w:val="ListParagraph"/>
        <w:numPr>
          <w:ilvl w:val="0"/>
          <w:numId w:val="1"/>
        </w:numPr>
        <w:spacing w:line="360" w:lineRule="auto"/>
      </w:pPr>
      <w:r w:rsidRPr="009E7196">
        <w:rPr>
          <w:b/>
        </w:rPr>
        <w:t>Select the lines</w:t>
      </w:r>
      <w:r w:rsidRPr="009E7196">
        <w:t xml:space="preserve"> you want to source into Purchase Orders by checking their </w:t>
      </w:r>
      <w:r w:rsidRPr="009E7196">
        <w:rPr>
          <w:b/>
        </w:rPr>
        <w:t>Include</w:t>
      </w:r>
      <w:r w:rsidRPr="009E7196">
        <w:t xml:space="preserve"> checkboxes.</w:t>
      </w:r>
    </w:p>
    <w:p w:rsidR="009E7196" w:rsidRPr="009E7196" w:rsidRDefault="009E7196" w:rsidP="00DD799A">
      <w:pPr>
        <w:pStyle w:val="ListParagraph"/>
        <w:numPr>
          <w:ilvl w:val="0"/>
          <w:numId w:val="1"/>
        </w:numPr>
        <w:spacing w:line="360" w:lineRule="auto"/>
      </w:pPr>
      <w:r>
        <w:t xml:space="preserve">Specify a </w:t>
      </w:r>
      <w:r w:rsidRPr="009E7196">
        <w:rPr>
          <w:b/>
        </w:rPr>
        <w:t>Default Buyer</w:t>
      </w:r>
      <w:r>
        <w:t>. The default Buyer ID will be placed on all requisition lines where the Buyer field is blank.</w:t>
      </w:r>
    </w:p>
    <w:p w:rsidR="0083204E" w:rsidRPr="009E7196" w:rsidRDefault="0083204E" w:rsidP="00DD799A">
      <w:pPr>
        <w:pStyle w:val="ListParagraph"/>
        <w:numPr>
          <w:ilvl w:val="0"/>
          <w:numId w:val="1"/>
        </w:numPr>
        <w:spacing w:line="360" w:lineRule="auto"/>
      </w:pPr>
      <w:r w:rsidRPr="009E7196">
        <w:t xml:space="preserve">Select the </w:t>
      </w:r>
      <w:r w:rsidR="009E7196">
        <w:rPr>
          <w:b/>
        </w:rPr>
        <w:t>Build P</w:t>
      </w:r>
      <w:r w:rsidRPr="009E7196">
        <w:rPr>
          <w:b/>
        </w:rPr>
        <w:t>Os as Approved</w:t>
      </w:r>
      <w:r w:rsidRPr="009E7196">
        <w:t xml:space="preserve"> checkbox.</w:t>
      </w:r>
    </w:p>
    <w:p w:rsidR="0083204E" w:rsidRPr="009E7196" w:rsidRDefault="0083204E" w:rsidP="00DD799A">
      <w:pPr>
        <w:pStyle w:val="ListParagraph"/>
        <w:numPr>
          <w:ilvl w:val="0"/>
          <w:numId w:val="1"/>
        </w:numPr>
        <w:spacing w:line="360" w:lineRule="auto"/>
      </w:pPr>
      <w:r w:rsidRPr="009E7196">
        <w:t xml:space="preserve">To see how the POs will be built, select the </w:t>
      </w:r>
      <w:r w:rsidRPr="009E7196">
        <w:rPr>
          <w:b/>
        </w:rPr>
        <w:t>Preview</w:t>
      </w:r>
      <w:r w:rsidRPr="009E7196">
        <w:t xml:space="preserve"> button.</w:t>
      </w:r>
    </w:p>
    <w:p w:rsidR="0083204E" w:rsidRPr="009E7196" w:rsidRDefault="0083204E" w:rsidP="00DD799A">
      <w:pPr>
        <w:pStyle w:val="ListParagraph"/>
        <w:numPr>
          <w:ilvl w:val="0"/>
          <w:numId w:val="1"/>
        </w:numPr>
        <w:spacing w:line="360" w:lineRule="auto"/>
      </w:pPr>
      <w:r w:rsidRPr="009E7196">
        <w:t xml:space="preserve">Click the </w:t>
      </w:r>
      <w:r w:rsidRPr="009E7196">
        <w:rPr>
          <w:b/>
        </w:rPr>
        <w:t>Submit</w:t>
      </w:r>
      <w:r w:rsidRPr="009E7196">
        <w:t xml:space="preserve"> button to initiate the expedite process. </w:t>
      </w:r>
    </w:p>
    <w:p w:rsidR="0083204E" w:rsidRPr="009E7196" w:rsidRDefault="0083204E" w:rsidP="00DD799A">
      <w:pPr>
        <w:pStyle w:val="ListParagraph"/>
        <w:numPr>
          <w:ilvl w:val="0"/>
          <w:numId w:val="1"/>
        </w:numPr>
        <w:spacing w:line="360" w:lineRule="auto"/>
      </w:pPr>
      <w:r w:rsidRPr="009E7196">
        <w:t xml:space="preserve">Select the </w:t>
      </w:r>
      <w:r w:rsidRPr="009E7196">
        <w:rPr>
          <w:b/>
        </w:rPr>
        <w:t>Process Monitor</w:t>
      </w:r>
      <w:r w:rsidRPr="009E7196">
        <w:t xml:space="preserve"> link to review the status of the </w:t>
      </w:r>
      <w:r w:rsidRPr="009E7196">
        <w:rPr>
          <w:b/>
        </w:rPr>
        <w:t>PV_PO_CREATE</w:t>
      </w:r>
      <w:r w:rsidRPr="009E7196">
        <w:t xml:space="preserve"> process. Note the </w:t>
      </w:r>
      <w:r w:rsidRPr="009E7196">
        <w:rPr>
          <w:b/>
        </w:rPr>
        <w:t>process instance</w:t>
      </w:r>
      <w:r w:rsidRPr="009E7196">
        <w:t xml:space="preserve"> (to be used </w:t>
      </w:r>
      <w:r w:rsidR="009E7196">
        <w:t xml:space="preserve">when reviewing </w:t>
      </w:r>
      <w:r w:rsidRPr="009E7196">
        <w:t>the Sourcing Workbench).</w:t>
      </w:r>
    </w:p>
    <w:p w:rsidR="0083204E" w:rsidRPr="009E7196" w:rsidRDefault="0083204E" w:rsidP="00DD799A">
      <w:pPr>
        <w:pStyle w:val="ListParagraph"/>
        <w:numPr>
          <w:ilvl w:val="0"/>
          <w:numId w:val="1"/>
        </w:numPr>
        <w:spacing w:line="360" w:lineRule="auto"/>
      </w:pPr>
      <w:r w:rsidRPr="009E7196">
        <w:t>When the PV_PO_CREATE process has run to succes</w:t>
      </w:r>
      <w:r w:rsidR="009E7196">
        <w:t>s and has been posted, click the</w:t>
      </w:r>
      <w:r w:rsidRPr="009E7196">
        <w:t xml:space="preserve"> </w:t>
      </w:r>
      <w:r w:rsidRPr="009E7196">
        <w:rPr>
          <w:b/>
        </w:rPr>
        <w:t>Details</w:t>
      </w:r>
      <w:r w:rsidRPr="009E7196">
        <w:t xml:space="preserve"> link</w:t>
      </w:r>
      <w:r w:rsidR="009E7196">
        <w:t xml:space="preserve"> in the Process Monitor.</w:t>
      </w:r>
    </w:p>
    <w:p w:rsidR="0083204E" w:rsidRPr="009E7196" w:rsidRDefault="0083204E" w:rsidP="00DD799A">
      <w:pPr>
        <w:pStyle w:val="ListParagraph"/>
        <w:numPr>
          <w:ilvl w:val="0"/>
          <w:numId w:val="1"/>
        </w:numPr>
        <w:spacing w:line="360" w:lineRule="auto"/>
      </w:pPr>
      <w:r w:rsidRPr="009E7196">
        <w:t xml:space="preserve">Select the </w:t>
      </w:r>
      <w:r w:rsidRPr="009E7196">
        <w:rPr>
          <w:b/>
        </w:rPr>
        <w:t>Message Log</w:t>
      </w:r>
      <w:r w:rsidRPr="009E7196">
        <w:t xml:space="preserve"> link.</w:t>
      </w:r>
    </w:p>
    <w:p w:rsidR="0083204E" w:rsidRPr="009E7196" w:rsidRDefault="0083204E" w:rsidP="00DD799A">
      <w:pPr>
        <w:pStyle w:val="ListParagraph"/>
        <w:numPr>
          <w:ilvl w:val="0"/>
          <w:numId w:val="1"/>
        </w:numPr>
        <w:spacing w:line="360" w:lineRule="auto"/>
      </w:pPr>
      <w:r w:rsidRPr="009E7196">
        <w:lastRenderedPageBreak/>
        <w:t>In the message log, note how many source documents were processed, as well as how many were completed without error.</w:t>
      </w:r>
    </w:p>
    <w:p w:rsidR="0083204E" w:rsidRPr="009E7196" w:rsidRDefault="0083204E" w:rsidP="00DD799A">
      <w:pPr>
        <w:pStyle w:val="ListParagraph"/>
        <w:numPr>
          <w:ilvl w:val="0"/>
          <w:numId w:val="1"/>
        </w:numPr>
        <w:spacing w:line="360" w:lineRule="auto"/>
      </w:pPr>
      <w:r w:rsidRPr="009E7196">
        <w:t xml:space="preserve">Review the results of the Expedite </w:t>
      </w:r>
      <w:r w:rsidR="009E7196" w:rsidRPr="009E7196">
        <w:t>process through</w:t>
      </w:r>
      <w:r w:rsidRPr="009E7196">
        <w:t xml:space="preserve"> the Sourcing Workbench; select </w:t>
      </w:r>
      <w:r w:rsidRPr="009E7196">
        <w:rPr>
          <w:b/>
        </w:rPr>
        <w:t>Purchasing</w:t>
      </w:r>
      <w:r w:rsidRPr="009E7196">
        <w:t xml:space="preserve"> in the menu.</w:t>
      </w:r>
      <w:r w:rsidR="009E7196">
        <w:t xml:space="preserve"> This step is important as you will be able to see any requisition lines that did not successfully source.</w:t>
      </w:r>
    </w:p>
    <w:p w:rsidR="0083204E" w:rsidRPr="009E7196" w:rsidRDefault="0083204E" w:rsidP="00DD799A">
      <w:pPr>
        <w:pStyle w:val="ListParagraph"/>
        <w:numPr>
          <w:ilvl w:val="0"/>
          <w:numId w:val="1"/>
        </w:numPr>
        <w:spacing w:line="360" w:lineRule="auto"/>
      </w:pPr>
      <w:r w:rsidRPr="009E7196">
        <w:t xml:space="preserve">Select </w:t>
      </w:r>
      <w:r w:rsidRPr="009E7196">
        <w:rPr>
          <w:b/>
        </w:rPr>
        <w:t>Purchase Orders</w:t>
      </w:r>
      <w:r w:rsidRPr="009E7196">
        <w:t>.</w:t>
      </w:r>
    </w:p>
    <w:p w:rsidR="0083204E" w:rsidRPr="009E7196" w:rsidRDefault="0083204E" w:rsidP="00DD799A">
      <w:pPr>
        <w:pStyle w:val="ListParagraph"/>
        <w:numPr>
          <w:ilvl w:val="0"/>
          <w:numId w:val="1"/>
        </w:numPr>
        <w:spacing w:line="360" w:lineRule="auto"/>
      </w:pPr>
      <w:r w:rsidRPr="009E7196">
        <w:t xml:space="preserve">Select </w:t>
      </w:r>
      <w:r w:rsidRPr="009E7196">
        <w:rPr>
          <w:b/>
        </w:rPr>
        <w:t>Stage/Source Requests</w:t>
      </w:r>
      <w:r w:rsidRPr="009E7196">
        <w:t>.</w:t>
      </w:r>
    </w:p>
    <w:p w:rsidR="0083204E" w:rsidRPr="009E7196" w:rsidRDefault="0083204E" w:rsidP="00DD799A">
      <w:pPr>
        <w:pStyle w:val="ListParagraph"/>
        <w:numPr>
          <w:ilvl w:val="0"/>
          <w:numId w:val="1"/>
        </w:numPr>
        <w:spacing w:line="360" w:lineRule="auto"/>
      </w:pPr>
      <w:r w:rsidRPr="009E7196">
        <w:t xml:space="preserve">Select </w:t>
      </w:r>
      <w:r w:rsidRPr="009E7196">
        <w:rPr>
          <w:b/>
        </w:rPr>
        <w:t>Sourcing Workbench</w:t>
      </w:r>
      <w:r w:rsidRPr="009E7196">
        <w:t>.</w:t>
      </w:r>
    </w:p>
    <w:p w:rsidR="0083204E" w:rsidRPr="009E7196" w:rsidRDefault="0083204E" w:rsidP="00DD799A">
      <w:pPr>
        <w:pStyle w:val="ListParagraph"/>
        <w:numPr>
          <w:ilvl w:val="0"/>
          <w:numId w:val="1"/>
        </w:numPr>
        <w:spacing w:line="360" w:lineRule="auto"/>
      </w:pPr>
      <w:r w:rsidRPr="009E7196">
        <w:t xml:space="preserve">Enter the </w:t>
      </w:r>
      <w:r w:rsidRPr="009E7196">
        <w:rPr>
          <w:b/>
        </w:rPr>
        <w:t>Process Instance</w:t>
      </w:r>
      <w:r w:rsidRPr="009E7196">
        <w:t xml:space="preserve"> from the Expedite Requisitions process (step 14).</w:t>
      </w:r>
      <w:r w:rsidR="009E7196">
        <w:t xml:space="preserve"> If you do not have the Process Instance, skip this step.</w:t>
      </w:r>
    </w:p>
    <w:p w:rsidR="0083204E" w:rsidRPr="009E7196" w:rsidRDefault="0083204E" w:rsidP="00DD799A">
      <w:pPr>
        <w:pStyle w:val="ListParagraph"/>
        <w:numPr>
          <w:ilvl w:val="0"/>
          <w:numId w:val="1"/>
        </w:numPr>
        <w:spacing w:line="360" w:lineRule="auto"/>
      </w:pPr>
      <w:r w:rsidRPr="009E7196">
        <w:t xml:space="preserve">Enter/Select your </w:t>
      </w:r>
      <w:r w:rsidRPr="009E7196">
        <w:rPr>
          <w:b/>
        </w:rPr>
        <w:t>Business Unit</w:t>
      </w:r>
      <w:r w:rsidRPr="009E7196">
        <w:t>.</w:t>
      </w:r>
    </w:p>
    <w:p w:rsidR="0083204E" w:rsidRPr="009E7196" w:rsidRDefault="0083204E" w:rsidP="00DD799A">
      <w:pPr>
        <w:pStyle w:val="ListParagraph"/>
        <w:numPr>
          <w:ilvl w:val="0"/>
          <w:numId w:val="1"/>
        </w:numPr>
        <w:spacing w:line="360" w:lineRule="auto"/>
      </w:pPr>
      <w:r w:rsidRPr="009E7196">
        <w:t xml:space="preserve">Click the </w:t>
      </w:r>
      <w:r w:rsidRPr="009E7196">
        <w:rPr>
          <w:b/>
        </w:rPr>
        <w:t>Search</w:t>
      </w:r>
      <w:r w:rsidRPr="009E7196">
        <w:t xml:space="preserve"> button.</w:t>
      </w:r>
    </w:p>
    <w:p w:rsidR="0083204E" w:rsidRPr="009E7196" w:rsidRDefault="0083204E" w:rsidP="00DD799A">
      <w:pPr>
        <w:pStyle w:val="ListParagraph"/>
        <w:numPr>
          <w:ilvl w:val="0"/>
          <w:numId w:val="1"/>
        </w:numPr>
        <w:spacing w:line="360" w:lineRule="auto"/>
      </w:pPr>
      <w:r w:rsidRPr="009E7196">
        <w:t xml:space="preserve">In the results, review the </w:t>
      </w:r>
      <w:r w:rsidRPr="009E7196">
        <w:rPr>
          <w:b/>
        </w:rPr>
        <w:t>Selected Items</w:t>
      </w:r>
      <w:r w:rsidRPr="009E7196">
        <w:t xml:space="preserve"> tab for the Process Instance, Stage Status, Vendor ID, Requisition ID, and Purchase Order ID. </w:t>
      </w:r>
    </w:p>
    <w:p w:rsidR="0083204E" w:rsidRPr="009E7196" w:rsidRDefault="0083204E" w:rsidP="0083204E">
      <w:pPr>
        <w:pStyle w:val="ListParagraph"/>
        <w:numPr>
          <w:ilvl w:val="1"/>
          <w:numId w:val="1"/>
        </w:numPr>
        <w:spacing w:line="360" w:lineRule="auto"/>
      </w:pPr>
      <w:r w:rsidRPr="009E7196">
        <w:t xml:space="preserve">You can use the </w:t>
      </w:r>
      <w:r w:rsidRPr="009E7196">
        <w:rPr>
          <w:b/>
        </w:rPr>
        <w:t>Sourcing Details</w:t>
      </w:r>
      <w:r w:rsidRPr="009E7196">
        <w:t xml:space="preserve"> icon to provide additional details including Ship </w:t>
      </w:r>
      <w:proofErr w:type="gramStart"/>
      <w:r w:rsidRPr="009E7196">
        <w:t>To</w:t>
      </w:r>
      <w:proofErr w:type="gramEnd"/>
      <w:r w:rsidRPr="009E7196">
        <w:t xml:space="preserve"> location, quantity, and price.</w:t>
      </w:r>
    </w:p>
    <w:p w:rsidR="0083204E" w:rsidRPr="009E7196" w:rsidRDefault="0083204E" w:rsidP="0083204E">
      <w:pPr>
        <w:pStyle w:val="ListParagraph"/>
        <w:numPr>
          <w:ilvl w:val="0"/>
          <w:numId w:val="1"/>
        </w:numPr>
        <w:spacing w:line="360" w:lineRule="auto"/>
      </w:pPr>
      <w:r w:rsidRPr="009E7196">
        <w:t xml:space="preserve">To see the resulting purchase order, select the link from the </w:t>
      </w:r>
      <w:r w:rsidRPr="009E7196">
        <w:rPr>
          <w:b/>
        </w:rPr>
        <w:t>Purchase Order ID</w:t>
      </w:r>
      <w:r w:rsidRPr="009E7196">
        <w:t xml:space="preserve"> column on the Selected Items tab. </w:t>
      </w:r>
      <w:proofErr w:type="gramStart"/>
      <w:r w:rsidR="009E7196">
        <w:t>Alternatively</w:t>
      </w:r>
      <w:proofErr w:type="gramEnd"/>
      <w:r w:rsidR="009E7196">
        <w:t xml:space="preserve">, you can navigate to the </w:t>
      </w:r>
      <w:r w:rsidR="009E7196" w:rsidRPr="005E7053">
        <w:rPr>
          <w:b/>
        </w:rPr>
        <w:t>PO Add/Update</w:t>
      </w:r>
      <w:r w:rsidR="009E7196">
        <w:t xml:space="preserve"> page and search for all Pos by specifying various criteria including PO Date, etc. </w:t>
      </w:r>
    </w:p>
    <w:p w:rsidR="0083204E" w:rsidRPr="009E7196" w:rsidRDefault="0083204E" w:rsidP="0083204E">
      <w:pPr>
        <w:pStyle w:val="ListParagraph"/>
        <w:numPr>
          <w:ilvl w:val="0"/>
          <w:numId w:val="1"/>
        </w:numPr>
        <w:spacing w:line="360" w:lineRule="auto"/>
      </w:pPr>
      <w:r w:rsidRPr="009E7196">
        <w:t>The purchase orders are now available for further processing (i.e., Budget check, dispatch, etc.).</w:t>
      </w:r>
    </w:p>
    <w:sectPr w:rsidR="0083204E" w:rsidRPr="009E7196" w:rsidSect="009E7196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CF1" w:rsidRDefault="00454CF1" w:rsidP="00F646DD">
      <w:pPr>
        <w:spacing w:after="0" w:line="240" w:lineRule="auto"/>
      </w:pPr>
      <w:r>
        <w:separator/>
      </w:r>
    </w:p>
  </w:endnote>
  <w:endnote w:type="continuationSeparator" w:id="0">
    <w:p w:rsidR="00454CF1" w:rsidRDefault="00454CF1" w:rsidP="00F6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498"/>
      <w:gridCol w:w="3078"/>
    </w:tblGrid>
    <w:tr w:rsidR="00883307" w:rsidTr="0068196B">
      <w:tc>
        <w:tcPr>
          <w:tcW w:w="6498" w:type="dxa"/>
        </w:tcPr>
        <w:p w:rsidR="00883307" w:rsidRDefault="009E7196" w:rsidP="00DD799A">
          <w:pPr>
            <w:pStyle w:val="Footer"/>
          </w:pPr>
          <w:r>
            <w:t xml:space="preserve">Buyer </w:t>
          </w:r>
          <w:r w:rsidR="00883307">
            <w:t xml:space="preserve">Job Aid: </w:t>
          </w:r>
          <w:r w:rsidR="00DD799A">
            <w:t>Expediting</w:t>
          </w:r>
          <w:r w:rsidR="00296753">
            <w:t xml:space="preserve"> Requisitions</w:t>
          </w:r>
        </w:p>
      </w:tc>
      <w:tc>
        <w:tcPr>
          <w:tcW w:w="3078" w:type="dxa"/>
        </w:tcPr>
        <w:p w:rsidR="00883307" w:rsidRDefault="009E7196" w:rsidP="00883307">
          <w:pPr>
            <w:pStyle w:val="Footer"/>
            <w:jc w:val="right"/>
          </w:pPr>
          <w:r>
            <w:t>February 7, 2011</w:t>
          </w:r>
        </w:p>
      </w:tc>
    </w:tr>
  </w:tbl>
  <w:p w:rsidR="00883307" w:rsidRDefault="008833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CF1" w:rsidRDefault="00454CF1" w:rsidP="00F646DD">
      <w:pPr>
        <w:spacing w:after="0" w:line="240" w:lineRule="auto"/>
      </w:pPr>
      <w:r>
        <w:separator/>
      </w:r>
    </w:p>
  </w:footnote>
  <w:footnote w:type="continuationSeparator" w:id="0">
    <w:p w:rsidR="00454CF1" w:rsidRDefault="00454CF1" w:rsidP="00F6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DD" w:rsidRDefault="00F646DD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F646DD" w:rsidTr="00883307">
      <w:tc>
        <w:tcPr>
          <w:tcW w:w="4788" w:type="dxa"/>
          <w:vAlign w:val="center"/>
        </w:tcPr>
        <w:p w:rsidR="00F646DD" w:rsidRDefault="00883307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847088" cy="330532"/>
                <wp:effectExtent l="19050" t="0" r="762" b="0"/>
                <wp:docPr id="3" name="Picture 2" descr="BOR Logo BW2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 Logo BW2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088" cy="3305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F646DD" w:rsidRDefault="00F646DD" w:rsidP="00F646DD">
          <w:pPr>
            <w:pStyle w:val="Header"/>
            <w:jc w:val="right"/>
          </w:pPr>
          <w:r w:rsidRPr="00F646DD">
            <w:rPr>
              <w:noProof/>
            </w:rPr>
            <w:drawing>
              <wp:inline distT="0" distB="0" distL="0" distR="0">
                <wp:extent cx="521208" cy="473825"/>
                <wp:effectExtent l="19050" t="0" r="0" b="0"/>
                <wp:docPr id="2" name="Picture 0" descr="GAFirstMKPC_ePro_Wh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FirstMKPC_ePro_Whit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208" cy="473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646DD" w:rsidRDefault="00F646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5EB8"/>
    <w:multiLevelType w:val="hybridMultilevel"/>
    <w:tmpl w:val="2D72FBD8"/>
    <w:lvl w:ilvl="0" w:tplc="963E502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96A92"/>
    <w:multiLevelType w:val="hybridMultilevel"/>
    <w:tmpl w:val="9F4A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862CD"/>
    <w:rsid w:val="0003533E"/>
    <w:rsid w:val="00043509"/>
    <w:rsid w:val="00067191"/>
    <w:rsid w:val="000E73AF"/>
    <w:rsid w:val="00134786"/>
    <w:rsid w:val="00142122"/>
    <w:rsid w:val="001D5FD8"/>
    <w:rsid w:val="001F1C61"/>
    <w:rsid w:val="00207A2D"/>
    <w:rsid w:val="00296753"/>
    <w:rsid w:val="002B2C2E"/>
    <w:rsid w:val="002D29B6"/>
    <w:rsid w:val="002E4950"/>
    <w:rsid w:val="003461BE"/>
    <w:rsid w:val="003A64B1"/>
    <w:rsid w:val="003E7805"/>
    <w:rsid w:val="003F756B"/>
    <w:rsid w:val="00420F80"/>
    <w:rsid w:val="00440B48"/>
    <w:rsid w:val="00450861"/>
    <w:rsid w:val="00454CF1"/>
    <w:rsid w:val="00495905"/>
    <w:rsid w:val="00496D9C"/>
    <w:rsid w:val="004F07E8"/>
    <w:rsid w:val="004F6CD3"/>
    <w:rsid w:val="00550FA9"/>
    <w:rsid w:val="00573DB8"/>
    <w:rsid w:val="005E7053"/>
    <w:rsid w:val="005F7939"/>
    <w:rsid w:val="00624670"/>
    <w:rsid w:val="0068196B"/>
    <w:rsid w:val="007B0397"/>
    <w:rsid w:val="0083204E"/>
    <w:rsid w:val="0084348B"/>
    <w:rsid w:val="00844238"/>
    <w:rsid w:val="00883307"/>
    <w:rsid w:val="00886E05"/>
    <w:rsid w:val="009036A1"/>
    <w:rsid w:val="00947113"/>
    <w:rsid w:val="009E7196"/>
    <w:rsid w:val="00A02AFC"/>
    <w:rsid w:val="00A046C6"/>
    <w:rsid w:val="00B1243D"/>
    <w:rsid w:val="00B26D6C"/>
    <w:rsid w:val="00B7160B"/>
    <w:rsid w:val="00BD37AE"/>
    <w:rsid w:val="00BD455E"/>
    <w:rsid w:val="00BE6202"/>
    <w:rsid w:val="00C453B1"/>
    <w:rsid w:val="00C60594"/>
    <w:rsid w:val="00C60EC3"/>
    <w:rsid w:val="00C71D3C"/>
    <w:rsid w:val="00CE61FC"/>
    <w:rsid w:val="00CF6AF4"/>
    <w:rsid w:val="00D40424"/>
    <w:rsid w:val="00DD799A"/>
    <w:rsid w:val="00E8431B"/>
    <w:rsid w:val="00E862CD"/>
    <w:rsid w:val="00E92EB5"/>
    <w:rsid w:val="00F24E99"/>
    <w:rsid w:val="00F316CE"/>
    <w:rsid w:val="00F646DD"/>
    <w:rsid w:val="00FD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D8"/>
  </w:style>
  <w:style w:type="paragraph" w:styleId="Heading1">
    <w:name w:val="heading 1"/>
    <w:basedOn w:val="Normal"/>
    <w:next w:val="Normal"/>
    <w:link w:val="Heading1Char"/>
    <w:uiPriority w:val="9"/>
    <w:qFormat/>
    <w:rsid w:val="00903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D8"/>
    <w:pPr>
      <w:ind w:left="720"/>
      <w:contextualSpacing/>
    </w:pPr>
  </w:style>
  <w:style w:type="paragraph" w:customStyle="1" w:styleId="eProHeading1">
    <w:name w:val="ePro Heading 1"/>
    <w:basedOn w:val="Heading1"/>
    <w:qFormat/>
    <w:rsid w:val="009036A1"/>
    <w:pPr>
      <w:tabs>
        <w:tab w:val="left" w:pos="2327"/>
      </w:tabs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903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nualHeading">
    <w:name w:val="Manual Heading"/>
    <w:basedOn w:val="Normal"/>
    <w:qFormat/>
    <w:rsid w:val="00C60594"/>
    <w:rPr>
      <w:b/>
      <w:u w:val="single"/>
    </w:rPr>
  </w:style>
  <w:style w:type="paragraph" w:customStyle="1" w:styleId="eProHowto">
    <w:name w:val="ePro How to"/>
    <w:basedOn w:val="Normal"/>
    <w:qFormat/>
    <w:rsid w:val="00573DB8"/>
    <w:rPr>
      <w:b/>
      <w:i/>
      <w:color w:val="365F91" w:themeColor="accent1" w:themeShade="BF"/>
      <w:u w:val="single"/>
    </w:rPr>
  </w:style>
  <w:style w:type="paragraph" w:customStyle="1" w:styleId="eProHowTo0">
    <w:name w:val="ePro How To"/>
    <w:basedOn w:val="Normal"/>
    <w:qFormat/>
    <w:rsid w:val="00B26D6C"/>
    <w:rPr>
      <w:b/>
      <w:i/>
      <w:color w:val="4F81BD" w:themeColor="accent1"/>
      <w:u w:val="single"/>
    </w:rPr>
  </w:style>
  <w:style w:type="paragraph" w:customStyle="1" w:styleId="UPKIndex1">
    <w:name w:val="UPK Index 1"/>
    <w:basedOn w:val="Normal"/>
    <w:qFormat/>
    <w:rsid w:val="0003533E"/>
    <w:pPr>
      <w:jc w:val="center"/>
    </w:pPr>
    <w:rPr>
      <w:b/>
      <w:sz w:val="32"/>
      <w:szCs w:val="32"/>
    </w:rPr>
  </w:style>
  <w:style w:type="paragraph" w:customStyle="1" w:styleId="UPKIndex2">
    <w:name w:val="UPK Index 2"/>
    <w:basedOn w:val="Normal"/>
    <w:qFormat/>
    <w:rsid w:val="0003533E"/>
    <w:pPr>
      <w:spacing w:before="60" w:after="60" w:line="240" w:lineRule="auto"/>
    </w:pPr>
    <w:rPr>
      <w:b/>
      <w:sz w:val="24"/>
      <w:szCs w:val="24"/>
    </w:rPr>
  </w:style>
  <w:style w:type="paragraph" w:customStyle="1" w:styleId="UPKIndex3">
    <w:name w:val="UPK Index 3"/>
    <w:basedOn w:val="Normal"/>
    <w:qFormat/>
    <w:rsid w:val="0003533E"/>
    <w:pPr>
      <w:spacing w:before="60" w:after="60" w:line="240" w:lineRule="auto"/>
    </w:pPr>
    <w:rPr>
      <w:b/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6DD"/>
  </w:style>
  <w:style w:type="paragraph" w:styleId="Footer">
    <w:name w:val="footer"/>
    <w:basedOn w:val="Normal"/>
    <w:link w:val="FooterChar"/>
    <w:uiPriority w:val="99"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DD"/>
  </w:style>
  <w:style w:type="paragraph" w:styleId="BalloonText">
    <w:name w:val="Balloon Text"/>
    <w:basedOn w:val="Normal"/>
    <w:link w:val="BalloonTextChar"/>
    <w:uiPriority w:val="99"/>
    <w:semiHidden/>
    <w:unhideWhenUsed/>
    <w:rsid w:val="00F6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DC6B-E53A-4224-B440-0B7233B2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tpiazza</dc:creator>
  <cp:keywords/>
  <dc:description/>
  <cp:lastModifiedBy>Teresa Piazza</cp:lastModifiedBy>
  <cp:revision>4</cp:revision>
  <dcterms:created xsi:type="dcterms:W3CDTF">2011-02-07T19:38:00Z</dcterms:created>
  <dcterms:modified xsi:type="dcterms:W3CDTF">2011-02-07T19:44:00Z</dcterms:modified>
</cp:coreProperties>
</file>